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69ADE" w14:textId="6CA6557C" w:rsidR="00FB04EE" w:rsidRPr="002A6196" w:rsidRDefault="002D1396" w:rsidP="002D1396">
      <w:pPr>
        <w:pStyle w:val="a0"/>
        <w:spacing w:line="240" w:lineRule="auto"/>
        <w:rPr>
          <w:b/>
          <w:bCs/>
          <w:color w:val="auto"/>
          <w:sz w:val="22"/>
          <w:szCs w:val="22"/>
          <w:lang w:val="ru-RU" w:bidi="en-US"/>
        </w:rPr>
      </w:pPr>
      <w:r w:rsidRPr="00B11246">
        <w:rPr>
          <w:b/>
          <w:bCs/>
          <w:color w:val="auto"/>
          <w:sz w:val="22"/>
          <w:szCs w:val="22"/>
          <w:lang w:val="ru-RU" w:eastAsia="ru-RU" w:bidi="ru-RU"/>
        </w:rPr>
        <w:t xml:space="preserve">                                                   </w:t>
      </w:r>
      <w:r w:rsidR="00FB04EE" w:rsidRPr="003A1659">
        <w:rPr>
          <w:b/>
          <w:bCs/>
          <w:color w:val="auto"/>
          <w:sz w:val="22"/>
          <w:szCs w:val="22"/>
          <w:lang w:val="ru-RU" w:eastAsia="ru-RU" w:bidi="ru-RU"/>
        </w:rPr>
        <w:t xml:space="preserve">ДОГОВОР ПОДРЯДА </w:t>
      </w:r>
      <w:r w:rsidR="00FB04EE" w:rsidRPr="002A6196">
        <w:rPr>
          <w:b/>
          <w:bCs/>
          <w:color w:val="auto"/>
          <w:sz w:val="22"/>
          <w:szCs w:val="22"/>
          <w:lang w:val="ru-RU" w:bidi="en-US"/>
        </w:rPr>
        <w:t xml:space="preserve">№ </w:t>
      </w:r>
      <w:r w:rsidR="00306624">
        <w:rPr>
          <w:b/>
          <w:bCs/>
          <w:color w:val="auto"/>
          <w:sz w:val="22"/>
          <w:szCs w:val="22"/>
          <w:lang w:bidi="en-US"/>
        </w:rPr>
        <w:t>KGC</w:t>
      </w:r>
      <w:r w:rsidR="00306624" w:rsidRPr="00652DFB">
        <w:rPr>
          <w:b/>
          <w:bCs/>
          <w:color w:val="auto"/>
          <w:sz w:val="22"/>
          <w:szCs w:val="22"/>
          <w:lang w:val="ru-RU" w:bidi="en-US"/>
        </w:rPr>
        <w:t>-</w:t>
      </w:r>
      <w:r w:rsidR="00306624">
        <w:rPr>
          <w:b/>
          <w:bCs/>
          <w:color w:val="auto"/>
          <w:sz w:val="22"/>
          <w:szCs w:val="22"/>
          <w:lang w:bidi="en-US"/>
        </w:rPr>
        <w:t>P</w:t>
      </w:r>
      <w:r w:rsidR="00306624" w:rsidRPr="00652DFB">
        <w:rPr>
          <w:b/>
          <w:bCs/>
          <w:color w:val="auto"/>
          <w:sz w:val="22"/>
          <w:szCs w:val="22"/>
          <w:lang w:val="ru-RU" w:bidi="en-US"/>
        </w:rPr>
        <w:t>/</w:t>
      </w:r>
      <w:r w:rsidR="00306624">
        <w:rPr>
          <w:b/>
          <w:bCs/>
          <w:color w:val="auto"/>
          <w:sz w:val="22"/>
          <w:szCs w:val="22"/>
          <w:lang w:bidi="en-US"/>
        </w:rPr>
        <w:t>V</w:t>
      </w:r>
      <w:r w:rsidR="00306624" w:rsidRPr="00652DFB">
        <w:rPr>
          <w:b/>
          <w:bCs/>
          <w:color w:val="auto"/>
          <w:sz w:val="22"/>
          <w:szCs w:val="22"/>
          <w:lang w:val="ru-RU" w:bidi="en-US"/>
        </w:rPr>
        <w:t>-</w:t>
      </w:r>
    </w:p>
    <w:p w14:paraId="06F01416" w14:textId="77777777" w:rsidR="00FB04EE" w:rsidRPr="002A6196" w:rsidRDefault="00FB04EE" w:rsidP="00FB04EE">
      <w:pPr>
        <w:pStyle w:val="a0"/>
        <w:spacing w:line="240" w:lineRule="auto"/>
        <w:jc w:val="center"/>
        <w:rPr>
          <w:color w:val="auto"/>
          <w:sz w:val="22"/>
          <w:szCs w:val="22"/>
          <w:lang w:val="ru-RU"/>
        </w:rPr>
      </w:pPr>
    </w:p>
    <w:p w14:paraId="433F56E0" w14:textId="39B0B698" w:rsidR="00FB04EE" w:rsidRPr="003A1659" w:rsidRDefault="00FB04EE" w:rsidP="00FB04EE">
      <w:pPr>
        <w:spacing w:after="0"/>
        <w:jc w:val="both"/>
        <w:rPr>
          <w:rFonts w:ascii="Times New Roman" w:hAnsi="Times New Roman" w:cs="Times New Roman"/>
          <w:b/>
          <w:bCs/>
          <w:lang w:val="ru-RU" w:eastAsia="ru-RU" w:bidi="ru-RU"/>
        </w:rPr>
      </w:pPr>
      <w:r w:rsidRPr="002A6196">
        <w:rPr>
          <w:rFonts w:ascii="Times New Roman" w:hAnsi="Times New Roman" w:cs="Times New Roman"/>
          <w:b/>
          <w:bCs/>
          <w:lang w:val="ru-RU" w:eastAsia="ru-RU" w:bidi="ru-RU"/>
        </w:rPr>
        <w:t xml:space="preserve">г. Бишкек </w:t>
      </w:r>
      <w:r w:rsidRPr="002A6196">
        <w:rPr>
          <w:rFonts w:ascii="Times New Roman" w:hAnsi="Times New Roman" w:cs="Times New Roman"/>
          <w:b/>
          <w:bCs/>
          <w:lang w:val="ru-RU" w:eastAsia="ru-RU" w:bidi="ru-RU"/>
        </w:rPr>
        <w:tab/>
      </w:r>
      <w:r w:rsidRPr="002A6196">
        <w:rPr>
          <w:rFonts w:ascii="Times New Roman" w:hAnsi="Times New Roman" w:cs="Times New Roman"/>
          <w:b/>
          <w:bCs/>
          <w:lang w:val="ru-RU" w:eastAsia="ru-RU" w:bidi="ru-RU"/>
        </w:rPr>
        <w:tab/>
      </w:r>
      <w:r w:rsidRPr="002A6196">
        <w:rPr>
          <w:rFonts w:ascii="Times New Roman" w:hAnsi="Times New Roman" w:cs="Times New Roman"/>
          <w:b/>
          <w:bCs/>
          <w:lang w:val="ru-RU" w:eastAsia="ru-RU" w:bidi="ru-RU"/>
        </w:rPr>
        <w:tab/>
      </w:r>
      <w:r w:rsidRPr="002A6196">
        <w:rPr>
          <w:rFonts w:ascii="Times New Roman" w:hAnsi="Times New Roman" w:cs="Times New Roman"/>
          <w:b/>
          <w:bCs/>
          <w:lang w:val="ru-RU" w:eastAsia="ru-RU" w:bidi="ru-RU"/>
        </w:rPr>
        <w:tab/>
      </w:r>
      <w:r w:rsidRPr="002A6196">
        <w:rPr>
          <w:rFonts w:ascii="Times New Roman" w:hAnsi="Times New Roman" w:cs="Times New Roman"/>
          <w:b/>
          <w:bCs/>
          <w:lang w:val="ru-RU" w:eastAsia="ru-RU" w:bidi="ru-RU"/>
        </w:rPr>
        <w:tab/>
      </w:r>
      <w:r w:rsidRPr="002A6196">
        <w:rPr>
          <w:rFonts w:ascii="Times New Roman" w:hAnsi="Times New Roman" w:cs="Times New Roman"/>
          <w:b/>
          <w:bCs/>
          <w:lang w:val="ru-RU" w:eastAsia="ru-RU" w:bidi="ru-RU"/>
        </w:rPr>
        <w:tab/>
      </w:r>
      <w:r w:rsidRPr="002A6196">
        <w:rPr>
          <w:rFonts w:ascii="Times New Roman" w:hAnsi="Times New Roman" w:cs="Times New Roman"/>
          <w:b/>
          <w:bCs/>
          <w:lang w:val="ru-RU" w:eastAsia="ru-RU" w:bidi="ru-RU"/>
        </w:rPr>
        <w:tab/>
      </w:r>
      <w:r w:rsidRPr="002A6196">
        <w:rPr>
          <w:rFonts w:ascii="Times New Roman" w:hAnsi="Times New Roman" w:cs="Times New Roman"/>
          <w:b/>
          <w:bCs/>
          <w:lang w:val="ru-RU" w:eastAsia="ru-RU" w:bidi="ru-RU"/>
        </w:rPr>
        <w:tab/>
        <w:t xml:space="preserve">  </w:t>
      </w:r>
      <w:proofErr w:type="gramStart"/>
      <w:r w:rsidRPr="002A6196">
        <w:rPr>
          <w:rFonts w:ascii="Times New Roman" w:hAnsi="Times New Roman" w:cs="Times New Roman"/>
          <w:b/>
          <w:bCs/>
          <w:lang w:val="ru-RU" w:eastAsia="ru-RU" w:bidi="ru-RU"/>
        </w:rPr>
        <w:t xml:space="preserve"> </w:t>
      </w:r>
      <w:r w:rsidR="001C752B" w:rsidRPr="002A6196">
        <w:rPr>
          <w:rFonts w:ascii="Times New Roman" w:hAnsi="Times New Roman" w:cs="Times New Roman"/>
          <w:b/>
          <w:bCs/>
          <w:lang w:val="ru-RU" w:eastAsia="ru-RU" w:bidi="ru-RU"/>
        </w:rPr>
        <w:t xml:space="preserve">  «</w:t>
      </w:r>
      <w:proofErr w:type="gramEnd"/>
      <w:r w:rsidR="00306624" w:rsidRPr="00652DFB">
        <w:rPr>
          <w:rFonts w:ascii="Times New Roman" w:hAnsi="Times New Roman" w:cs="Times New Roman"/>
          <w:b/>
          <w:bCs/>
          <w:lang w:val="ru-RU" w:eastAsia="ru-RU" w:bidi="ru-RU"/>
        </w:rPr>
        <w:t>___</w:t>
      </w:r>
      <w:r w:rsidRPr="002A6196">
        <w:rPr>
          <w:rFonts w:ascii="Times New Roman" w:hAnsi="Times New Roman" w:cs="Times New Roman"/>
          <w:b/>
          <w:bCs/>
          <w:lang w:val="ru-RU" w:eastAsia="ru-RU" w:bidi="ru-RU"/>
        </w:rPr>
        <w:t xml:space="preserve">» </w:t>
      </w:r>
      <w:r w:rsidR="00306624" w:rsidRPr="00652DFB">
        <w:rPr>
          <w:rFonts w:ascii="Times New Roman" w:hAnsi="Times New Roman" w:cs="Times New Roman"/>
          <w:b/>
          <w:bCs/>
          <w:lang w:val="ru-RU" w:eastAsia="ru-RU" w:bidi="ru-RU"/>
        </w:rPr>
        <w:t>__________</w:t>
      </w:r>
      <w:r w:rsidRPr="002A6196">
        <w:rPr>
          <w:rFonts w:ascii="Times New Roman" w:hAnsi="Times New Roman" w:cs="Times New Roman"/>
          <w:b/>
          <w:bCs/>
          <w:lang w:val="ru-RU" w:eastAsia="ru-RU" w:bidi="ru-RU"/>
        </w:rPr>
        <w:t xml:space="preserve"> 20</w:t>
      </w:r>
      <w:r w:rsidR="00D72DB4">
        <w:rPr>
          <w:rFonts w:ascii="Times New Roman" w:hAnsi="Times New Roman" w:cs="Times New Roman"/>
          <w:b/>
          <w:bCs/>
          <w:lang w:val="ru-RU" w:eastAsia="ru-RU" w:bidi="ru-RU"/>
        </w:rPr>
        <w:t>2</w:t>
      </w:r>
      <w:r w:rsidR="00306624" w:rsidRPr="00652DFB">
        <w:rPr>
          <w:rFonts w:ascii="Times New Roman" w:hAnsi="Times New Roman" w:cs="Times New Roman"/>
          <w:b/>
          <w:bCs/>
          <w:lang w:val="ru-RU" w:eastAsia="ru-RU" w:bidi="ru-RU"/>
        </w:rPr>
        <w:t>6</w:t>
      </w:r>
      <w:r w:rsidRPr="002A6196">
        <w:rPr>
          <w:rFonts w:ascii="Times New Roman" w:hAnsi="Times New Roman" w:cs="Times New Roman"/>
          <w:b/>
          <w:bCs/>
          <w:lang w:val="ru-RU" w:eastAsia="ru-RU" w:bidi="ru-RU"/>
        </w:rPr>
        <w:t>года</w:t>
      </w:r>
    </w:p>
    <w:p w14:paraId="6FF4A2C5" w14:textId="77777777" w:rsidR="00FB04EE" w:rsidRPr="003A1659" w:rsidRDefault="00FB04EE" w:rsidP="00FB04EE">
      <w:pPr>
        <w:spacing w:after="0"/>
        <w:ind w:firstLine="709"/>
        <w:jc w:val="both"/>
        <w:rPr>
          <w:rFonts w:ascii="Times New Roman" w:hAnsi="Times New Roman" w:cs="Times New Roman"/>
          <w:b/>
          <w:bCs/>
          <w:lang w:val="ru-RU" w:eastAsia="ru-RU" w:bidi="ru-RU"/>
        </w:rPr>
      </w:pPr>
    </w:p>
    <w:p w14:paraId="17153FC7" w14:textId="3F493F2E" w:rsidR="00FB04EE" w:rsidRPr="003A1659" w:rsidRDefault="00FB04EE" w:rsidP="00FB04EE">
      <w:pPr>
        <w:spacing w:after="0"/>
        <w:ind w:firstLine="709"/>
        <w:jc w:val="both"/>
        <w:rPr>
          <w:rFonts w:ascii="Times New Roman" w:hAnsi="Times New Roman" w:cs="Times New Roman"/>
          <w:lang w:val="ru-RU" w:eastAsia="ru-RU" w:bidi="ru-RU"/>
        </w:rPr>
      </w:pPr>
      <w:r w:rsidRPr="003A1659">
        <w:rPr>
          <w:rFonts w:ascii="Times New Roman" w:hAnsi="Times New Roman" w:cs="Times New Roman"/>
          <w:b/>
          <w:bCs/>
          <w:lang w:val="ru-RU" w:eastAsia="ru-RU" w:bidi="ru-RU"/>
        </w:rPr>
        <w:t xml:space="preserve">Закрытое акционерное общество «Кумтор Голд Компани», </w:t>
      </w:r>
      <w:r w:rsidRPr="003A1659">
        <w:rPr>
          <w:rFonts w:ascii="Times New Roman" w:hAnsi="Times New Roman" w:cs="Times New Roman"/>
          <w:lang w:val="ru-RU" w:eastAsia="ru-RU" w:bidi="ru-RU"/>
        </w:rPr>
        <w:t xml:space="preserve">именуемое в дальнейшем </w:t>
      </w:r>
      <w:r w:rsidRPr="003A1659">
        <w:rPr>
          <w:rFonts w:ascii="Times New Roman" w:hAnsi="Times New Roman" w:cs="Times New Roman"/>
          <w:b/>
          <w:bCs/>
          <w:lang w:val="ru-RU" w:eastAsia="ru-RU" w:bidi="ru-RU"/>
        </w:rPr>
        <w:t xml:space="preserve">«Заказчик», </w:t>
      </w:r>
      <w:r w:rsidRPr="003A1659">
        <w:rPr>
          <w:rFonts w:ascii="Times New Roman" w:hAnsi="Times New Roman" w:cs="Times New Roman"/>
          <w:lang w:val="ru-RU" w:eastAsia="ru-RU" w:bidi="ru-RU"/>
        </w:rPr>
        <w:t>в лице</w:t>
      </w:r>
      <w:r w:rsidR="00306624" w:rsidRPr="00652DFB">
        <w:rPr>
          <w:rFonts w:ascii="Times New Roman" w:hAnsi="Times New Roman" w:cs="Times New Roman"/>
          <w:lang w:val="ru-RU" w:eastAsia="ru-RU" w:bidi="ru-RU"/>
        </w:rPr>
        <w:t xml:space="preserve"> ______________________</w:t>
      </w:r>
      <w:r w:rsidRPr="003A1659">
        <w:rPr>
          <w:rFonts w:ascii="Times New Roman" w:hAnsi="Times New Roman" w:cs="Times New Roman"/>
          <w:lang w:val="ru-RU" w:eastAsia="ru-RU" w:bidi="ru-RU"/>
        </w:rPr>
        <w:t>, действующего</w:t>
      </w:r>
      <w:r w:rsidR="004D5AD5" w:rsidRPr="003A1659">
        <w:rPr>
          <w:rFonts w:ascii="Times New Roman" w:hAnsi="Times New Roman" w:cs="Times New Roman"/>
          <w:lang w:val="ru-RU" w:eastAsia="ru-RU" w:bidi="ru-RU"/>
        </w:rPr>
        <w:t xml:space="preserve"> </w:t>
      </w:r>
      <w:r w:rsidRPr="003A1659">
        <w:rPr>
          <w:rFonts w:ascii="Times New Roman" w:hAnsi="Times New Roman" w:cs="Times New Roman"/>
          <w:lang w:val="ru-RU" w:eastAsia="ru-RU" w:bidi="ru-RU"/>
        </w:rPr>
        <w:t>на основании</w:t>
      </w:r>
      <w:r w:rsidR="00306624" w:rsidRPr="00652DFB">
        <w:rPr>
          <w:rFonts w:ascii="Times New Roman" w:hAnsi="Times New Roman" w:cs="Times New Roman"/>
          <w:lang w:val="ru-RU" w:eastAsia="ru-RU" w:bidi="ru-RU"/>
        </w:rPr>
        <w:t xml:space="preserve"> ________________________</w:t>
      </w:r>
      <w:r w:rsidRPr="003A1659">
        <w:rPr>
          <w:rFonts w:ascii="Times New Roman" w:hAnsi="Times New Roman" w:cs="Times New Roman"/>
          <w:lang w:val="ru-RU" w:eastAsia="ru-RU" w:bidi="ru-RU"/>
        </w:rPr>
        <w:t>, с одной стороны, и</w:t>
      </w:r>
    </w:p>
    <w:p w14:paraId="572886F8" w14:textId="2576A8D8" w:rsidR="00FB04EE" w:rsidRPr="003A1659" w:rsidRDefault="004D5AD5" w:rsidP="004D5AD5">
      <w:pPr>
        <w:spacing w:after="0"/>
        <w:jc w:val="both"/>
        <w:rPr>
          <w:rFonts w:ascii="Times New Roman" w:hAnsi="Times New Roman" w:cs="Times New Roman"/>
          <w:lang w:val="ru-RU" w:eastAsia="ru-RU" w:bidi="ru-RU"/>
        </w:rPr>
      </w:pPr>
      <w:r w:rsidRPr="00652DFB">
        <w:rPr>
          <w:rFonts w:ascii="Times New Roman" w:hAnsi="Times New Roman" w:cs="Times New Roman"/>
          <w:i/>
          <w:iCs/>
          <w:lang w:val="ru-RU" w:eastAsia="ru-RU" w:bidi="ru-RU"/>
        </w:rPr>
        <w:t xml:space="preserve">           </w:t>
      </w:r>
      <w:r w:rsidR="00306624" w:rsidRPr="00652DFB">
        <w:rPr>
          <w:rFonts w:ascii="Times New Roman" w:hAnsi="Times New Roman" w:cs="Times New Roman"/>
          <w:i/>
          <w:iCs/>
          <w:lang w:val="ru-RU" w:eastAsia="ru-RU" w:bidi="ru-RU"/>
        </w:rPr>
        <w:t>______________</w:t>
      </w:r>
      <w:r w:rsidRPr="00652DFB">
        <w:rPr>
          <w:rFonts w:ascii="Times New Roman" w:hAnsi="Times New Roman" w:cs="Times New Roman"/>
          <w:lang w:val="ru-RU" w:eastAsia="ru-RU" w:bidi="ru-RU"/>
        </w:rPr>
        <w:t>«»</w:t>
      </w:r>
      <w:r w:rsidR="00FB04EE" w:rsidRPr="00FB11AE">
        <w:rPr>
          <w:rFonts w:ascii="Times New Roman" w:hAnsi="Times New Roman" w:cs="Times New Roman"/>
          <w:lang w:val="ru-RU" w:eastAsia="ru-RU" w:bidi="ru-RU"/>
        </w:rPr>
        <w:t>,</w:t>
      </w:r>
      <w:r w:rsidR="00FB04EE" w:rsidRPr="003A1659">
        <w:rPr>
          <w:rFonts w:ascii="Times New Roman" w:hAnsi="Times New Roman" w:cs="Times New Roman"/>
          <w:b/>
          <w:bCs/>
          <w:lang w:val="ru-RU" w:eastAsia="ru-RU" w:bidi="ru-RU"/>
        </w:rPr>
        <w:t xml:space="preserve"> </w:t>
      </w:r>
      <w:r w:rsidR="00FB04EE" w:rsidRPr="003A1659">
        <w:rPr>
          <w:rFonts w:ascii="Times New Roman" w:hAnsi="Times New Roman" w:cs="Times New Roman"/>
          <w:lang w:val="ru-RU" w:eastAsia="ru-RU" w:bidi="ru-RU"/>
        </w:rPr>
        <w:t>в лице</w:t>
      </w:r>
      <w:r w:rsidR="00306624" w:rsidRPr="00652DFB">
        <w:rPr>
          <w:rFonts w:ascii="Times New Roman" w:hAnsi="Times New Roman" w:cs="Times New Roman"/>
          <w:lang w:val="ru-RU" w:eastAsia="ru-RU" w:bidi="ru-RU"/>
        </w:rPr>
        <w:t>_____________________________</w:t>
      </w:r>
      <w:r w:rsidR="00FB04EE" w:rsidRPr="003A1659">
        <w:rPr>
          <w:rFonts w:ascii="Times New Roman" w:hAnsi="Times New Roman" w:cs="Times New Roman"/>
          <w:lang w:val="ru-RU" w:eastAsia="ru-RU" w:bidi="ru-RU"/>
        </w:rPr>
        <w:t>, действующего</w:t>
      </w:r>
      <w:r w:rsidRPr="003A1659">
        <w:rPr>
          <w:rFonts w:ascii="Times New Roman" w:hAnsi="Times New Roman" w:cs="Times New Roman"/>
          <w:lang w:val="ru-RU" w:eastAsia="ru-RU" w:bidi="ru-RU"/>
        </w:rPr>
        <w:t xml:space="preserve"> </w:t>
      </w:r>
      <w:r w:rsidR="00FB04EE" w:rsidRPr="003A1659">
        <w:rPr>
          <w:rFonts w:ascii="Times New Roman" w:hAnsi="Times New Roman" w:cs="Times New Roman"/>
          <w:lang w:val="ru-RU" w:eastAsia="ru-RU" w:bidi="ru-RU"/>
        </w:rPr>
        <w:t xml:space="preserve">на основании </w:t>
      </w:r>
      <w:r w:rsidR="00306624" w:rsidRPr="00652DFB">
        <w:rPr>
          <w:rFonts w:ascii="Times New Roman" w:hAnsi="Times New Roman" w:cs="Times New Roman"/>
          <w:lang w:val="ru-RU" w:eastAsia="ru-RU" w:bidi="ru-RU"/>
        </w:rPr>
        <w:t>__________________</w:t>
      </w:r>
      <w:r w:rsidR="00FB04EE" w:rsidRPr="003A1659">
        <w:rPr>
          <w:rFonts w:ascii="Times New Roman" w:hAnsi="Times New Roman" w:cs="Times New Roman"/>
          <w:lang w:val="ru-RU" w:eastAsia="ru-RU" w:bidi="ru-RU"/>
        </w:rPr>
        <w:t xml:space="preserve">именуемое в дальнейшем </w:t>
      </w:r>
      <w:r w:rsidR="00FB04EE" w:rsidRPr="003A1659">
        <w:rPr>
          <w:rFonts w:ascii="Times New Roman" w:hAnsi="Times New Roman" w:cs="Times New Roman"/>
          <w:b/>
          <w:bCs/>
          <w:lang w:val="ru-RU" w:eastAsia="ru-RU" w:bidi="ru-RU"/>
        </w:rPr>
        <w:t xml:space="preserve">«Подрядчик», </w:t>
      </w:r>
      <w:r w:rsidR="00FB04EE" w:rsidRPr="003A1659">
        <w:rPr>
          <w:rFonts w:ascii="Times New Roman" w:hAnsi="Times New Roman" w:cs="Times New Roman"/>
          <w:lang w:val="ru-RU" w:eastAsia="ru-RU" w:bidi="ru-RU"/>
        </w:rPr>
        <w:t xml:space="preserve">с другой стороны, </w:t>
      </w:r>
      <w:r w:rsidR="0091006F">
        <w:rPr>
          <w:rFonts w:ascii="Times New Roman" w:hAnsi="Times New Roman" w:cs="Times New Roman"/>
          <w:lang w:val="ru-RU" w:eastAsia="ru-RU" w:bidi="ru-RU"/>
        </w:rPr>
        <w:t>(или</w:t>
      </w:r>
      <w:r w:rsidR="00FB04EE" w:rsidRPr="003A1659">
        <w:rPr>
          <w:rFonts w:ascii="Times New Roman" w:hAnsi="Times New Roman" w:cs="Times New Roman"/>
          <w:lang w:val="ru-RU" w:eastAsia="ru-RU" w:bidi="ru-RU"/>
        </w:rPr>
        <w:t xml:space="preserve"> </w:t>
      </w:r>
      <w:r w:rsidR="00FB04EE" w:rsidRPr="003A1659">
        <w:rPr>
          <w:rFonts w:ascii="Times New Roman" w:hAnsi="Times New Roman" w:cs="Times New Roman"/>
          <w:b/>
          <w:bCs/>
          <w:lang w:val="ru-RU" w:eastAsia="ru-RU" w:bidi="ru-RU"/>
        </w:rPr>
        <w:t>«Стороны»</w:t>
      </w:r>
      <w:r w:rsidR="0091006F">
        <w:rPr>
          <w:rFonts w:ascii="Times New Roman" w:hAnsi="Times New Roman" w:cs="Times New Roman"/>
          <w:b/>
          <w:bCs/>
          <w:lang w:val="ru-RU" w:eastAsia="ru-RU" w:bidi="ru-RU"/>
        </w:rPr>
        <w:t>/</w:t>
      </w:r>
      <w:r w:rsidR="00FB04EE" w:rsidRPr="003A1659">
        <w:rPr>
          <w:rFonts w:ascii="Times New Roman" w:hAnsi="Times New Roman" w:cs="Times New Roman"/>
          <w:lang w:val="ru-RU" w:eastAsia="ru-RU" w:bidi="ru-RU"/>
        </w:rPr>
        <w:t xml:space="preserve"> </w:t>
      </w:r>
      <w:r w:rsidR="00FB04EE" w:rsidRPr="003A1659">
        <w:rPr>
          <w:rFonts w:ascii="Times New Roman" w:hAnsi="Times New Roman" w:cs="Times New Roman"/>
          <w:b/>
          <w:bCs/>
          <w:lang w:val="ru-RU" w:eastAsia="ru-RU" w:bidi="ru-RU"/>
        </w:rPr>
        <w:t>«Сторона»</w:t>
      </w:r>
      <w:r w:rsidR="0091006F">
        <w:rPr>
          <w:rFonts w:ascii="Times New Roman" w:hAnsi="Times New Roman" w:cs="Times New Roman"/>
          <w:b/>
          <w:bCs/>
          <w:lang w:val="ru-RU" w:eastAsia="ru-RU" w:bidi="ru-RU"/>
        </w:rPr>
        <w:t>)</w:t>
      </w:r>
      <w:r w:rsidR="00FB04EE" w:rsidRPr="003A1659">
        <w:rPr>
          <w:rFonts w:ascii="Times New Roman" w:hAnsi="Times New Roman" w:cs="Times New Roman"/>
          <w:b/>
          <w:bCs/>
          <w:lang w:val="ru-RU" w:eastAsia="ru-RU" w:bidi="ru-RU"/>
        </w:rPr>
        <w:t xml:space="preserve">, </w:t>
      </w:r>
      <w:r w:rsidR="00FB04EE" w:rsidRPr="003A1659">
        <w:rPr>
          <w:rFonts w:ascii="Times New Roman" w:hAnsi="Times New Roman" w:cs="Times New Roman"/>
          <w:lang w:val="ru-RU" w:eastAsia="ru-RU" w:bidi="ru-RU"/>
        </w:rPr>
        <w:t xml:space="preserve">заключили настоящий договор на оказание услуг (далее </w:t>
      </w:r>
      <w:r w:rsidR="00FB04EE" w:rsidRPr="003A1659">
        <w:rPr>
          <w:rFonts w:ascii="Times New Roman" w:hAnsi="Times New Roman" w:cs="Times New Roman"/>
          <w:lang w:val="ru-RU"/>
        </w:rPr>
        <w:t>–</w:t>
      </w:r>
      <w:r w:rsidR="00FB04EE" w:rsidRPr="003A1659">
        <w:rPr>
          <w:rFonts w:ascii="Times New Roman" w:hAnsi="Times New Roman" w:cs="Times New Roman"/>
          <w:lang w:val="ru-RU" w:eastAsia="ru-RU" w:bidi="ru-RU"/>
        </w:rPr>
        <w:t xml:space="preserve"> </w:t>
      </w:r>
      <w:r w:rsidR="00FB04EE" w:rsidRPr="003A1659">
        <w:rPr>
          <w:rFonts w:ascii="Times New Roman" w:hAnsi="Times New Roman" w:cs="Times New Roman"/>
          <w:b/>
          <w:bCs/>
          <w:lang w:val="ru-RU" w:eastAsia="ru-RU" w:bidi="ru-RU"/>
        </w:rPr>
        <w:t>«Договор»</w:t>
      </w:r>
      <w:r w:rsidR="00FB04EE" w:rsidRPr="003A1659">
        <w:rPr>
          <w:rFonts w:ascii="Times New Roman" w:hAnsi="Times New Roman" w:cs="Times New Roman"/>
          <w:lang w:val="ru-RU" w:eastAsia="ru-RU" w:bidi="ru-RU"/>
        </w:rPr>
        <w:t>), о нижеследующем:</w:t>
      </w:r>
    </w:p>
    <w:p w14:paraId="4A8BBB2F" w14:textId="1BC30CA8" w:rsidR="00FB04EE" w:rsidRPr="003A1659" w:rsidRDefault="00FB04EE" w:rsidP="00FB04EE">
      <w:pPr>
        <w:spacing w:after="0"/>
        <w:contextualSpacing/>
        <w:jc w:val="both"/>
        <w:rPr>
          <w:rFonts w:ascii="Times New Roman" w:hAnsi="Times New Roman" w:cs="Times New Roman"/>
          <w:sz w:val="20"/>
          <w:lang w:val="ru-RU"/>
        </w:rPr>
      </w:pPr>
    </w:p>
    <w:p w14:paraId="3FA9CF63" w14:textId="505B04D5" w:rsidR="009E77B8" w:rsidRPr="003A1659" w:rsidRDefault="009E77B8" w:rsidP="003A1659">
      <w:pPr>
        <w:pStyle w:val="ListParagraph"/>
        <w:numPr>
          <w:ilvl w:val="0"/>
          <w:numId w:val="22"/>
        </w:numPr>
        <w:tabs>
          <w:tab w:val="left" w:pos="360"/>
        </w:tabs>
        <w:spacing w:after="0" w:line="240" w:lineRule="auto"/>
        <w:jc w:val="center"/>
        <w:rPr>
          <w:rFonts w:ascii="Times New Roman" w:hAnsi="Times New Roman" w:cs="Times New Roman"/>
          <w:lang w:val="ru-RU" w:eastAsia="zh-CN"/>
        </w:rPr>
      </w:pPr>
      <w:r w:rsidRPr="003A1659">
        <w:rPr>
          <w:rFonts w:ascii="Times New Roman" w:hAnsi="Times New Roman" w:cs="Times New Roman"/>
          <w:b/>
          <w:bCs/>
          <w:lang w:val="ru-RU" w:eastAsia="zh-CN"/>
        </w:rPr>
        <w:t>ПРЕДМЕТ</w:t>
      </w:r>
      <w:r w:rsidRPr="003A1659">
        <w:rPr>
          <w:rFonts w:ascii="Times New Roman" w:hAnsi="Times New Roman" w:cs="Times New Roman"/>
          <w:b/>
          <w:bCs/>
          <w:lang w:val="ru-RU"/>
        </w:rPr>
        <w:t>. ОБЩИЕ УСЛОВИЯ</w:t>
      </w:r>
    </w:p>
    <w:p w14:paraId="5020DD82" w14:textId="7C04786C" w:rsidR="00B5412D" w:rsidRPr="003A1659" w:rsidRDefault="00FC2DD5"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В соответствии с условиями Договора Подрядчик по заданию Заказчика обязуется выполнить </w:t>
      </w:r>
      <w:r w:rsidR="00652DFB" w:rsidRPr="00652DFB">
        <w:rPr>
          <w:rFonts w:ascii="Times New Roman" w:hAnsi="Times New Roman" w:cs="Times New Roman"/>
          <w:b/>
          <w:bCs/>
          <w:lang w:val="ru-RU"/>
        </w:rPr>
        <w:t>«</w:t>
      </w:r>
      <w:r w:rsidR="001F4A27">
        <w:rPr>
          <w:rFonts w:ascii="Times New Roman" w:hAnsi="Times New Roman" w:cs="Times New Roman"/>
          <w:b/>
          <w:bCs/>
          <w:lang w:val="ru-RU"/>
        </w:rPr>
        <w:t xml:space="preserve">Замену линии </w:t>
      </w:r>
      <w:r w:rsidR="00D35BE1">
        <w:rPr>
          <w:rFonts w:ascii="Times New Roman" w:hAnsi="Times New Roman" w:cs="Times New Roman"/>
          <w:b/>
          <w:bCs/>
          <w:lang w:val="ru-RU"/>
        </w:rPr>
        <w:t>трубопровода подачи воды к гидрантам мойки гаража «</w:t>
      </w:r>
      <w:proofErr w:type="spellStart"/>
      <w:r w:rsidR="00D35BE1">
        <w:rPr>
          <w:rFonts w:ascii="Times New Roman" w:hAnsi="Times New Roman" w:cs="Times New Roman"/>
          <w:b/>
          <w:bCs/>
          <w:lang w:val="ru-RU"/>
        </w:rPr>
        <w:t>МегаШоп</w:t>
      </w:r>
      <w:proofErr w:type="spellEnd"/>
      <w:r w:rsidR="00D35BE1">
        <w:rPr>
          <w:rFonts w:ascii="Times New Roman" w:hAnsi="Times New Roman" w:cs="Times New Roman"/>
          <w:b/>
          <w:bCs/>
          <w:lang w:val="ru-RU"/>
        </w:rPr>
        <w:t xml:space="preserve">» </w:t>
      </w:r>
      <w:r w:rsidRPr="003A1659">
        <w:rPr>
          <w:rFonts w:ascii="Times New Roman" w:hAnsi="Times New Roman" w:cs="Times New Roman"/>
          <w:lang w:val="ru-RU"/>
        </w:rPr>
        <w:t>(далее – «</w:t>
      </w:r>
      <w:r w:rsidRPr="003A1659">
        <w:rPr>
          <w:rFonts w:ascii="Times New Roman" w:hAnsi="Times New Roman" w:cs="Times New Roman"/>
          <w:b/>
          <w:lang w:val="ru-RU"/>
        </w:rPr>
        <w:t>Работы</w:t>
      </w:r>
      <w:r w:rsidRPr="003A1659">
        <w:rPr>
          <w:rFonts w:ascii="Times New Roman" w:hAnsi="Times New Roman" w:cs="Times New Roman"/>
          <w:lang w:val="ru-RU"/>
        </w:rPr>
        <w:t>»)</w:t>
      </w:r>
      <w:r w:rsidR="009E77B8" w:rsidRPr="003A1659">
        <w:rPr>
          <w:rFonts w:ascii="Times New Roman" w:hAnsi="Times New Roman" w:cs="Times New Roman"/>
          <w:lang w:val="ru-RU"/>
        </w:rPr>
        <w:t xml:space="preserve">, </w:t>
      </w:r>
      <w:r w:rsidR="00FE2CB6" w:rsidRPr="003A1659">
        <w:rPr>
          <w:rFonts w:ascii="Times New Roman" w:hAnsi="Times New Roman" w:cs="Times New Roman"/>
          <w:lang w:val="ru-RU"/>
        </w:rPr>
        <w:t>а Заказчик обязуется принять и оплатить Работы в порядке и на условиях, предусмотренных Договором. Объ</w:t>
      </w:r>
      <w:r w:rsidR="002A1162">
        <w:rPr>
          <w:rFonts w:ascii="Times New Roman" w:hAnsi="Times New Roman" w:cs="Times New Roman"/>
          <w:lang w:val="ru-RU"/>
        </w:rPr>
        <w:t>е</w:t>
      </w:r>
      <w:r w:rsidR="00FE2CB6" w:rsidRPr="003A1659">
        <w:rPr>
          <w:rFonts w:ascii="Times New Roman" w:hAnsi="Times New Roman" w:cs="Times New Roman"/>
          <w:lang w:val="ru-RU"/>
        </w:rPr>
        <w:t>м</w:t>
      </w:r>
      <w:r w:rsidR="0012404E">
        <w:rPr>
          <w:rFonts w:ascii="Times New Roman" w:hAnsi="Times New Roman" w:cs="Times New Roman"/>
          <w:lang w:val="ru-RU"/>
        </w:rPr>
        <w:t xml:space="preserve"> </w:t>
      </w:r>
      <w:r w:rsidR="00FE2CB6" w:rsidRPr="003A1659">
        <w:rPr>
          <w:rFonts w:ascii="Times New Roman" w:hAnsi="Times New Roman" w:cs="Times New Roman"/>
          <w:lang w:val="ru-RU"/>
        </w:rPr>
        <w:t>содержание</w:t>
      </w:r>
      <w:r w:rsidR="0012404E">
        <w:rPr>
          <w:rFonts w:ascii="Times New Roman" w:hAnsi="Times New Roman" w:cs="Times New Roman"/>
          <w:lang w:val="ru-RU"/>
        </w:rPr>
        <w:t xml:space="preserve">, и другие условия и требования к </w:t>
      </w:r>
      <w:r w:rsidR="00FE2CB6" w:rsidRPr="003A1659">
        <w:rPr>
          <w:rFonts w:ascii="Times New Roman" w:hAnsi="Times New Roman" w:cs="Times New Roman"/>
          <w:lang w:val="ru-RU"/>
        </w:rPr>
        <w:t>Работ</w:t>
      </w:r>
      <w:r w:rsidR="0012404E">
        <w:rPr>
          <w:rFonts w:ascii="Times New Roman" w:hAnsi="Times New Roman" w:cs="Times New Roman"/>
          <w:lang w:val="ru-RU"/>
        </w:rPr>
        <w:t>ам</w:t>
      </w:r>
      <w:r w:rsidR="00FE2CB6" w:rsidRPr="003A1659">
        <w:rPr>
          <w:rFonts w:ascii="Times New Roman" w:hAnsi="Times New Roman" w:cs="Times New Roman"/>
          <w:lang w:val="ru-RU"/>
        </w:rPr>
        <w:t xml:space="preserve"> определяется согласно Техническому заданию (Приложение №1), </w:t>
      </w:r>
      <w:r w:rsidR="00FE2CB6" w:rsidRPr="003A1659">
        <w:rPr>
          <w:rFonts w:ascii="Times New Roman" w:hAnsi="Times New Roman" w:cs="Times New Roman"/>
          <w:lang w:val="ru-RU" w:eastAsia="zh-CN"/>
        </w:rPr>
        <w:t xml:space="preserve">прилагаемому к настоящему Договору и являющимся его неотъемлемой частью (далее – </w:t>
      </w:r>
      <w:r w:rsidR="00FE2CB6" w:rsidRPr="003A1659">
        <w:rPr>
          <w:rFonts w:ascii="Times New Roman" w:hAnsi="Times New Roman" w:cs="Times New Roman"/>
          <w:lang w:val="ru-RU"/>
        </w:rPr>
        <w:t>«</w:t>
      </w:r>
      <w:r w:rsidR="00FE2CB6" w:rsidRPr="003A1659">
        <w:rPr>
          <w:rFonts w:ascii="Times New Roman" w:hAnsi="Times New Roman" w:cs="Times New Roman"/>
          <w:b/>
          <w:bCs/>
          <w:lang w:val="ru-RU"/>
        </w:rPr>
        <w:t>Задание</w:t>
      </w:r>
      <w:r w:rsidR="00FE2CB6" w:rsidRPr="003A1659">
        <w:rPr>
          <w:rFonts w:ascii="Times New Roman" w:hAnsi="Times New Roman" w:cs="Times New Roman"/>
          <w:lang w:val="ru-RU"/>
        </w:rPr>
        <w:t>»). Окончательный объ</w:t>
      </w:r>
      <w:r w:rsidR="002A1162">
        <w:rPr>
          <w:rFonts w:ascii="Times New Roman" w:hAnsi="Times New Roman" w:cs="Times New Roman"/>
          <w:lang w:val="ru-RU"/>
        </w:rPr>
        <w:t>е</w:t>
      </w:r>
      <w:r w:rsidR="00FE2CB6" w:rsidRPr="003A1659">
        <w:rPr>
          <w:rFonts w:ascii="Times New Roman" w:hAnsi="Times New Roman" w:cs="Times New Roman"/>
          <w:lang w:val="ru-RU"/>
        </w:rPr>
        <w:t>м выполненных Работ определяется, исходя из фактически выполненных Работ, согласованных Сторонами и задокументированных надлежащим образом.</w:t>
      </w:r>
    </w:p>
    <w:p w14:paraId="5B498B48" w14:textId="77777777" w:rsidR="009E77B8" w:rsidRPr="002A6196"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2A6196">
        <w:rPr>
          <w:rFonts w:ascii="Times New Roman" w:hAnsi="Times New Roman" w:cs="Times New Roman"/>
          <w:lang w:val="ru-RU"/>
        </w:rPr>
        <w:t xml:space="preserve">В случае расхождений между Заданием и Договором, преимущественную силу будут иметь условия и требования, изложенные в Задании. </w:t>
      </w:r>
    </w:p>
    <w:p w14:paraId="25FBB869" w14:textId="77E036CE"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Привлечение Подрядчиком третьих лиц к выполнению Работ либо к части Работ возможно только с письменного согласия Заказчика. При этом Подрядчик самостоятельно и в полном объеме нес</w:t>
      </w:r>
      <w:r w:rsidR="002A1162">
        <w:rPr>
          <w:rFonts w:ascii="Times New Roman" w:hAnsi="Times New Roman" w:cs="Times New Roman"/>
          <w:lang w:val="ru-RU"/>
        </w:rPr>
        <w:t>е</w:t>
      </w:r>
      <w:r w:rsidRPr="003A1659">
        <w:rPr>
          <w:rFonts w:ascii="Times New Roman" w:hAnsi="Times New Roman" w:cs="Times New Roman"/>
          <w:lang w:val="ru-RU"/>
        </w:rPr>
        <w:t>т ответственность за действия/ бездействие третьих лиц и за последствия неисполнения и/или ненадлежащего исполнения третьими лицами своих обязательств.</w:t>
      </w:r>
    </w:p>
    <w:p w14:paraId="44DE4EAA" w14:textId="6FA38700"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eastAsia="zh-CN"/>
        </w:rPr>
        <w:t>Риск случайной гибели или случайного повреждения материалов, оборудования, техники, инструментов и иного имущества, используемых</w:t>
      </w:r>
      <w:r w:rsidRPr="003A1659">
        <w:rPr>
          <w:rFonts w:ascii="Times New Roman" w:hAnsi="Times New Roman" w:cs="Times New Roman"/>
          <w:lang w:val="ru-RU"/>
        </w:rPr>
        <w:t xml:space="preserve"> </w:t>
      </w:r>
      <w:r w:rsidRPr="003A1659">
        <w:rPr>
          <w:rFonts w:ascii="Times New Roman" w:hAnsi="Times New Roman" w:cs="Times New Roman"/>
          <w:lang w:val="ru-RU" w:eastAsia="zh-CN"/>
        </w:rPr>
        <w:t>для выполнения Работ, равно как и риск случайной гибели или случайного повреждения результата Работ до его приемки Заказчиком, нес</w:t>
      </w:r>
      <w:r w:rsidR="005927FE">
        <w:rPr>
          <w:rFonts w:ascii="Times New Roman" w:hAnsi="Times New Roman" w:cs="Times New Roman"/>
          <w:lang w:val="ru-RU" w:eastAsia="zh-CN"/>
        </w:rPr>
        <w:t>е</w:t>
      </w:r>
      <w:r w:rsidRPr="003A1659">
        <w:rPr>
          <w:rFonts w:ascii="Times New Roman" w:hAnsi="Times New Roman" w:cs="Times New Roman"/>
          <w:lang w:val="ru-RU" w:eastAsia="zh-CN"/>
        </w:rPr>
        <w:t>т Подрядчик.</w:t>
      </w:r>
    </w:p>
    <w:p w14:paraId="1F7CA447" w14:textId="77777777" w:rsidR="009E77B8" w:rsidRPr="003A1659" w:rsidRDefault="009E77B8" w:rsidP="009E77B8">
      <w:pPr>
        <w:spacing w:after="0" w:line="240" w:lineRule="auto"/>
        <w:contextualSpacing/>
        <w:jc w:val="both"/>
        <w:rPr>
          <w:rFonts w:ascii="Times New Roman" w:hAnsi="Times New Roman" w:cs="Times New Roman"/>
          <w:lang w:val="ru-RU" w:eastAsia="zh-CN"/>
        </w:rPr>
      </w:pPr>
    </w:p>
    <w:p w14:paraId="0BB70D71" w14:textId="77777777" w:rsidR="009E77B8" w:rsidRPr="003A1659" w:rsidRDefault="009E77B8" w:rsidP="003A1659">
      <w:pPr>
        <w:pStyle w:val="ListParagraph"/>
        <w:numPr>
          <w:ilvl w:val="0"/>
          <w:numId w:val="22"/>
        </w:numPr>
        <w:tabs>
          <w:tab w:val="left" w:pos="360"/>
        </w:tabs>
        <w:spacing w:after="0" w:line="240" w:lineRule="auto"/>
        <w:jc w:val="center"/>
        <w:rPr>
          <w:rFonts w:ascii="Times New Roman" w:hAnsi="Times New Roman" w:cs="Times New Roman"/>
          <w:b/>
          <w:bCs/>
          <w:lang w:val="ru-RU" w:eastAsia="zh-CN"/>
        </w:rPr>
      </w:pPr>
      <w:r w:rsidRPr="003A1659">
        <w:rPr>
          <w:rFonts w:ascii="Times New Roman" w:hAnsi="Times New Roman" w:cs="Times New Roman"/>
          <w:b/>
          <w:bCs/>
          <w:lang w:val="ru-RU" w:eastAsia="zh-CN"/>
        </w:rPr>
        <w:t>ПРАВА и ОБЯЗАННОСТИ СТОРОН</w:t>
      </w:r>
    </w:p>
    <w:p w14:paraId="088B4CC5" w14:textId="77777777" w:rsidR="009E77B8" w:rsidRPr="003A1659" w:rsidRDefault="009E77B8" w:rsidP="003A1659">
      <w:pPr>
        <w:pStyle w:val="ListParagraph"/>
        <w:tabs>
          <w:tab w:val="left" w:pos="360"/>
        </w:tabs>
        <w:spacing w:after="0" w:line="240" w:lineRule="auto"/>
        <w:ind w:left="0"/>
        <w:jc w:val="both"/>
        <w:rPr>
          <w:rFonts w:ascii="Times New Roman" w:hAnsi="Times New Roman" w:cs="Times New Roman"/>
          <w:b/>
          <w:bCs/>
          <w:lang w:val="ru-RU" w:eastAsia="zh-CN"/>
        </w:rPr>
      </w:pPr>
      <w:r w:rsidRPr="003A1659">
        <w:rPr>
          <w:rFonts w:ascii="Times New Roman" w:hAnsi="Times New Roman" w:cs="Times New Roman"/>
          <w:b/>
          <w:bCs/>
          <w:lang w:val="ru-RU" w:eastAsia="zh-CN"/>
        </w:rPr>
        <w:t>Подрядчик обязуется:</w:t>
      </w:r>
    </w:p>
    <w:p w14:paraId="7734451F" w14:textId="67AD0EF9" w:rsidR="00DD0B81"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eastAsia="zh-CN"/>
        </w:rPr>
      </w:pPr>
      <w:r w:rsidRPr="003A1659">
        <w:rPr>
          <w:rFonts w:ascii="Times New Roman" w:hAnsi="Times New Roman" w:cs="Times New Roman"/>
          <w:lang w:val="ru-RU"/>
        </w:rPr>
        <w:t xml:space="preserve">Выполнить Работы </w:t>
      </w:r>
      <w:r w:rsidR="008D77F3">
        <w:rPr>
          <w:rFonts w:ascii="Times New Roman" w:hAnsi="Times New Roman" w:cs="Times New Roman"/>
          <w:lang w:val="ru-RU"/>
        </w:rPr>
        <w:t xml:space="preserve">качественно и </w:t>
      </w:r>
      <w:r w:rsidRPr="003A1659">
        <w:rPr>
          <w:rFonts w:ascii="Times New Roman" w:hAnsi="Times New Roman" w:cs="Times New Roman"/>
          <w:lang w:val="ru-RU"/>
        </w:rPr>
        <w:t>в соответствии</w:t>
      </w:r>
      <w:r w:rsidR="00DD0B81">
        <w:rPr>
          <w:rFonts w:ascii="Times New Roman" w:hAnsi="Times New Roman" w:cs="Times New Roman"/>
          <w:lang w:val="ru-RU"/>
        </w:rPr>
        <w:t>:</w:t>
      </w:r>
    </w:p>
    <w:p w14:paraId="4811E621" w14:textId="7BF507B5" w:rsidR="00DD0B81" w:rsidRDefault="009E77B8" w:rsidP="003A1659">
      <w:pPr>
        <w:pStyle w:val="ListParagraph"/>
        <w:numPr>
          <w:ilvl w:val="0"/>
          <w:numId w:val="26"/>
        </w:numPr>
        <w:tabs>
          <w:tab w:val="left" w:pos="360"/>
        </w:tabs>
        <w:spacing w:after="0" w:line="240" w:lineRule="auto"/>
        <w:ind w:left="1440"/>
        <w:jc w:val="both"/>
        <w:rPr>
          <w:rFonts w:ascii="Times New Roman" w:hAnsi="Times New Roman" w:cs="Times New Roman"/>
          <w:lang w:val="ru-RU"/>
        </w:rPr>
      </w:pPr>
      <w:r w:rsidRPr="003A1659">
        <w:rPr>
          <w:rFonts w:ascii="Times New Roman" w:hAnsi="Times New Roman" w:cs="Times New Roman"/>
          <w:lang w:val="ru-RU"/>
        </w:rPr>
        <w:t xml:space="preserve">со сроками и условиями, установленными в Договоре, </w:t>
      </w:r>
    </w:p>
    <w:p w14:paraId="3856F39D" w14:textId="4092A41A" w:rsidR="00DD0B81" w:rsidRDefault="009E77B8" w:rsidP="003A1659">
      <w:pPr>
        <w:pStyle w:val="ListParagraph"/>
        <w:numPr>
          <w:ilvl w:val="0"/>
          <w:numId w:val="26"/>
        </w:numPr>
        <w:tabs>
          <w:tab w:val="left" w:pos="360"/>
        </w:tabs>
        <w:spacing w:after="0" w:line="240" w:lineRule="auto"/>
        <w:ind w:left="1440"/>
        <w:jc w:val="both"/>
        <w:rPr>
          <w:rFonts w:ascii="Times New Roman" w:hAnsi="Times New Roman" w:cs="Times New Roman"/>
          <w:lang w:val="ru-RU" w:eastAsia="zh-CN"/>
        </w:rPr>
      </w:pPr>
      <w:r w:rsidRPr="003A1659">
        <w:rPr>
          <w:rFonts w:ascii="Times New Roman" w:hAnsi="Times New Roman" w:cs="Times New Roman"/>
          <w:lang w:val="ru-RU"/>
        </w:rPr>
        <w:t xml:space="preserve">с обязательными к исполнению инструкциями, указаниями, рекомендациями Заказчика, </w:t>
      </w:r>
    </w:p>
    <w:p w14:paraId="7CEE69CF" w14:textId="18EC1194" w:rsidR="00DD0B81" w:rsidRDefault="009E77B8" w:rsidP="003A1659">
      <w:pPr>
        <w:pStyle w:val="ListParagraph"/>
        <w:numPr>
          <w:ilvl w:val="0"/>
          <w:numId w:val="26"/>
        </w:numPr>
        <w:tabs>
          <w:tab w:val="left" w:pos="360"/>
        </w:tabs>
        <w:spacing w:after="0" w:line="240" w:lineRule="auto"/>
        <w:ind w:left="1440"/>
        <w:jc w:val="both"/>
        <w:rPr>
          <w:rFonts w:ascii="Times New Roman" w:hAnsi="Times New Roman" w:cs="Times New Roman"/>
          <w:lang w:val="ru-RU" w:eastAsia="zh-CN"/>
        </w:rPr>
      </w:pPr>
      <w:r w:rsidRPr="003A1659">
        <w:rPr>
          <w:rFonts w:ascii="Times New Roman" w:hAnsi="Times New Roman" w:cs="Times New Roman"/>
          <w:lang w:val="ru-RU"/>
        </w:rPr>
        <w:t xml:space="preserve">со всеми применимыми нормативными правовыми актами (включая СНиПы, ГОСТы и иные технические нормы, установленные законодательством Кыргызской Республики для данного вида Работ) и </w:t>
      </w:r>
    </w:p>
    <w:p w14:paraId="630CD531" w14:textId="75031D76" w:rsidR="009E77B8" w:rsidRPr="003A1659" w:rsidRDefault="009E77B8" w:rsidP="003A1659">
      <w:pPr>
        <w:pStyle w:val="ListParagraph"/>
        <w:numPr>
          <w:ilvl w:val="0"/>
          <w:numId w:val="26"/>
        </w:numPr>
        <w:tabs>
          <w:tab w:val="left" w:pos="360"/>
        </w:tabs>
        <w:spacing w:after="0" w:line="240" w:lineRule="auto"/>
        <w:ind w:left="1440"/>
        <w:jc w:val="both"/>
        <w:rPr>
          <w:rFonts w:ascii="Times New Roman" w:hAnsi="Times New Roman" w:cs="Times New Roman"/>
          <w:lang w:val="ru-RU" w:eastAsia="zh-CN"/>
        </w:rPr>
      </w:pPr>
      <w:r w:rsidRPr="003A1659">
        <w:rPr>
          <w:rFonts w:ascii="Times New Roman" w:hAnsi="Times New Roman" w:cs="Times New Roman"/>
          <w:lang w:val="ru-RU"/>
        </w:rPr>
        <w:t>со всеми применимыми политиками и положениями Заказчика, и в том числе с требованиями в части охраны труда, техники безопасности и охраны окружающей среды.</w:t>
      </w:r>
    </w:p>
    <w:p w14:paraId="7E5B9868" w14:textId="4EB422C5" w:rsidR="009E77B8" w:rsidRPr="00D35BE1"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eastAsia="zh-CN"/>
        </w:rPr>
        <w:t xml:space="preserve">Если </w:t>
      </w:r>
      <w:r w:rsidRPr="003A1659">
        <w:rPr>
          <w:rFonts w:ascii="Times New Roman" w:hAnsi="Times New Roman" w:cs="Times New Roman"/>
          <w:lang w:val="ru-RU"/>
        </w:rPr>
        <w:t xml:space="preserve">Подрядчик не приступает своевременно к исполнению Договора или выполняет Работы настолько медленно, что окончание их к сроку становится явно невозможным, Заказчик вправе отказаться от исполнения Договора и потребовать возмещения убытков в полном </w:t>
      </w:r>
      <w:r w:rsidR="00530CDC" w:rsidRPr="00D35BE1">
        <w:rPr>
          <w:rFonts w:ascii="Times New Roman" w:hAnsi="Times New Roman" w:cs="Times New Roman"/>
          <w:lang w:val="ru-RU"/>
        </w:rPr>
        <w:t>объеме</w:t>
      </w:r>
      <w:r w:rsidRPr="00D35BE1">
        <w:rPr>
          <w:rFonts w:ascii="Times New Roman" w:hAnsi="Times New Roman" w:cs="Times New Roman"/>
          <w:lang w:val="ru-RU"/>
        </w:rPr>
        <w:t>.</w:t>
      </w:r>
    </w:p>
    <w:p w14:paraId="1AF2C54B" w14:textId="6FA6C338" w:rsidR="009E77B8" w:rsidRPr="00D35BE1"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eastAsia="zh-CN"/>
        </w:rPr>
      </w:pPr>
      <w:r w:rsidRPr="00D35BE1">
        <w:rPr>
          <w:rFonts w:ascii="Times New Roman" w:hAnsi="Times New Roman" w:cs="Times New Roman"/>
          <w:lang w:val="ru-RU"/>
        </w:rPr>
        <w:t>Подрядчик гарантирует качество Работ и соответствие результата выполненных Работ условиям Договора</w:t>
      </w:r>
      <w:r w:rsidR="0012563C" w:rsidRPr="00D35BE1">
        <w:rPr>
          <w:rFonts w:ascii="Times New Roman" w:hAnsi="Times New Roman" w:cs="Times New Roman"/>
          <w:lang w:val="ru-RU" w:eastAsia="zh-CN"/>
        </w:rPr>
        <w:t xml:space="preserve"> и Задания</w:t>
      </w:r>
      <w:r w:rsidRPr="00D35BE1">
        <w:rPr>
          <w:rFonts w:ascii="Times New Roman" w:hAnsi="Times New Roman" w:cs="Times New Roman"/>
          <w:lang w:val="ru-RU" w:eastAsia="zh-CN"/>
        </w:rPr>
        <w:t xml:space="preserve"> в течение всего гарантийного срока, установленного Договором, при этом гарантия качества результата Работ распространяется на все, что составляет результат Работ. Заказчик вправе предъявить требования, связанные с недостатками результата Работ, обнаруженными в течение гарантийного срока,</w:t>
      </w:r>
      <w:r w:rsidR="004A0248" w:rsidRPr="00D35BE1">
        <w:rPr>
          <w:rFonts w:ascii="Times New Roman" w:hAnsi="Times New Roman" w:cs="Times New Roman"/>
          <w:lang w:val="ru-RU" w:eastAsia="zh-CN"/>
        </w:rPr>
        <w:t xml:space="preserve"> установленного в </w:t>
      </w:r>
      <w:r w:rsidR="003B19D7" w:rsidRPr="00D35BE1">
        <w:rPr>
          <w:rFonts w:ascii="Times New Roman" w:hAnsi="Times New Roman" w:cs="Times New Roman"/>
          <w:lang w:val="ru-RU" w:eastAsia="zh-CN"/>
        </w:rPr>
        <w:t xml:space="preserve">Договоре и </w:t>
      </w:r>
      <w:r w:rsidR="004A0248" w:rsidRPr="00D35BE1">
        <w:rPr>
          <w:rFonts w:ascii="Times New Roman" w:hAnsi="Times New Roman" w:cs="Times New Roman"/>
          <w:lang w:val="ru-RU" w:eastAsia="zh-CN"/>
        </w:rPr>
        <w:t>Задании,</w:t>
      </w:r>
      <w:r w:rsidRPr="00D35BE1">
        <w:rPr>
          <w:rFonts w:ascii="Times New Roman" w:hAnsi="Times New Roman" w:cs="Times New Roman"/>
          <w:lang w:val="ru-RU" w:eastAsia="zh-CN"/>
        </w:rPr>
        <w:t xml:space="preserve"> а в случае, если гарантийный срок не установлен, - в течение 2 (двух) лет с момента подписания Сторонами акта выполненных работ.</w:t>
      </w:r>
    </w:p>
    <w:p w14:paraId="6E879D4B" w14:textId="77777777"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eastAsia="zh-CN"/>
        </w:rPr>
      </w:pPr>
      <w:r w:rsidRPr="00D35BE1">
        <w:rPr>
          <w:rFonts w:ascii="Times New Roman" w:hAnsi="Times New Roman" w:cs="Times New Roman"/>
          <w:lang w:val="ru-RU" w:eastAsia="zh-CN"/>
        </w:rPr>
        <w:t>Подрядчик обязуется иметь, и по первому запросу</w:t>
      </w:r>
      <w:r w:rsidRPr="003A1659">
        <w:rPr>
          <w:rFonts w:ascii="Times New Roman" w:hAnsi="Times New Roman" w:cs="Times New Roman"/>
          <w:lang w:val="ru-RU" w:eastAsia="zh-CN"/>
        </w:rPr>
        <w:t xml:space="preserve"> Заказчика предоставить, копии регистрационных, разрешительных и иных документов, которые необходимо иметь для выполнения Работ в соответствии с законодательством Кыргызской Республики. Подрядчик </w:t>
      </w:r>
      <w:r w:rsidRPr="003A1659">
        <w:rPr>
          <w:rFonts w:ascii="Times New Roman" w:hAnsi="Times New Roman" w:cs="Times New Roman"/>
          <w:lang w:val="ru-RU" w:eastAsia="zh-CN"/>
        </w:rPr>
        <w:lastRenderedPageBreak/>
        <w:t>обязуется убедиться, что все записи в регистрационных и иных документах сделаны легко читаемым почерком, не имеют признаков подделки, не содержат исправлений, подчисток и соответствуют фактическому положению дел.</w:t>
      </w:r>
    </w:p>
    <w:p w14:paraId="63AA3849" w14:textId="6B9C2B82"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eastAsia="zh-CN"/>
        </w:rPr>
      </w:pPr>
      <w:r w:rsidRPr="003A1659">
        <w:rPr>
          <w:rFonts w:ascii="Times New Roman" w:hAnsi="Times New Roman" w:cs="Times New Roman"/>
          <w:lang w:val="ru-RU" w:eastAsia="zh-CN"/>
        </w:rPr>
        <w:t>Подрядчик обязуется самостоятельно и за свой сч</w:t>
      </w:r>
      <w:r w:rsidR="002A1162">
        <w:rPr>
          <w:rFonts w:ascii="Times New Roman" w:hAnsi="Times New Roman" w:cs="Times New Roman"/>
          <w:lang w:val="ru-RU" w:eastAsia="zh-CN"/>
        </w:rPr>
        <w:t>е</w:t>
      </w:r>
      <w:r w:rsidRPr="003A1659">
        <w:rPr>
          <w:rFonts w:ascii="Times New Roman" w:hAnsi="Times New Roman" w:cs="Times New Roman"/>
          <w:lang w:val="ru-RU" w:eastAsia="zh-CN"/>
        </w:rPr>
        <w:t>т получать все разрешительные и иные документы и подписывать от своего имени любые договоры, которые могут быть необходимы для выполнения Работ по Договору.</w:t>
      </w:r>
    </w:p>
    <w:p w14:paraId="143E340B" w14:textId="77777777"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eastAsia="zh-CN"/>
        </w:rPr>
      </w:pPr>
      <w:r w:rsidRPr="003A1659">
        <w:rPr>
          <w:rFonts w:ascii="Times New Roman" w:hAnsi="Times New Roman" w:cs="Times New Roman"/>
          <w:lang w:val="ru-RU" w:eastAsia="zh-CN"/>
        </w:rPr>
        <w:t xml:space="preserve">По первому запросу Заказчика Подрядчик обязуется информировать Заказчика о ходе выполнения Работ. Заказчик оставляет за собой право знакомиться с текущими результатами Работ и давать инструкции, указания, рекомендации, обязательные к исполнению Подрядчиком, не противоречащие требованиям законодательства Кыргызской Республики. </w:t>
      </w:r>
    </w:p>
    <w:p w14:paraId="315F5693" w14:textId="613E1748"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eastAsia="zh-CN"/>
        </w:rPr>
      </w:pPr>
      <w:r w:rsidRPr="003A1659">
        <w:rPr>
          <w:rFonts w:ascii="Times New Roman" w:hAnsi="Times New Roman" w:cs="Times New Roman"/>
          <w:lang w:val="ru-RU" w:eastAsia="zh-CN"/>
        </w:rPr>
        <w:t xml:space="preserve">В течение всего срока действия Договора Подрядчик гарантирует правильное и своевременное начисление и выплату заработной платы </w:t>
      </w:r>
      <w:r w:rsidR="0076796A">
        <w:rPr>
          <w:rFonts w:ascii="Times New Roman" w:hAnsi="Times New Roman" w:cs="Times New Roman"/>
          <w:lang w:val="ru-RU" w:eastAsia="zh-CN"/>
        </w:rPr>
        <w:t xml:space="preserve">своим </w:t>
      </w:r>
      <w:r w:rsidRPr="003A1659">
        <w:rPr>
          <w:rFonts w:ascii="Times New Roman" w:hAnsi="Times New Roman" w:cs="Times New Roman"/>
          <w:lang w:val="ru-RU" w:eastAsia="zh-CN"/>
        </w:rPr>
        <w:t>работникам, задействованным на объектах Заказчика, и обязуется самостоятельно и за свой счет разрешать все спорные вопросы, возникающие между Подрядчиком и его работниками.</w:t>
      </w:r>
    </w:p>
    <w:p w14:paraId="3189114E" w14:textId="77777777"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eastAsia="zh-CN"/>
        </w:rPr>
      </w:pPr>
      <w:r w:rsidRPr="003A1659">
        <w:rPr>
          <w:rFonts w:ascii="Times New Roman" w:hAnsi="Times New Roman" w:cs="Times New Roman"/>
          <w:lang w:val="ru-RU" w:eastAsia="zh-CN"/>
        </w:rPr>
        <w:t>В случае, если Подрядчику будет предоставлено во временное пользование транспортное средство, Подрядчик обязуется закрепить за ним своего специалиста (водителя), соответствующего существующим требованиям, для выполнения Работ в рамках данного Договора. Подрядчик и указанный специалист (водитель), закрепленный за конкретным транспортным средством, принимают на себя полную ответственность за сохранность транспортного средства, и его надлежащую эксплуатацию. Подрядчик и лицо, закрепленное за транспортным средством, в соответствии со ст. 587 и правилами главы 51 Гражданского кодекса Кыргызской Республики, несут полную ответственность за вред, причиненный предоставленным транспортным средством третьим лицам, его механизмами, устройствами, оборудованием.</w:t>
      </w:r>
    </w:p>
    <w:p w14:paraId="7269B73F" w14:textId="77777777"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eastAsia="zh-CN"/>
        </w:rPr>
      </w:pPr>
      <w:r w:rsidRPr="003A1659">
        <w:rPr>
          <w:rFonts w:ascii="Times New Roman" w:hAnsi="Times New Roman" w:cs="Times New Roman"/>
          <w:lang w:val="ru-RU" w:eastAsia="zh-CN"/>
        </w:rPr>
        <w:t xml:space="preserve">В случае, если Подрядчику для выполнения Работ будут предоставлены материалы, Подрядчик обязуется использовать предоставленные Заказчиком материалы экономно и расчетливо, и после окончания Работ представить Заказчику отчет об израсходовании материалов, а также возвратить их остаток, либо с согласия Заказчика уменьшить стоимость Работ с учетом стоимости остающегося у Подрядчика неиспользованного материала. При этом Подрядчик несет ответственность за ненадлежащее выполнение Работ, вызванное недостатками предоставленных Заказчиком материалов, если не докажет, что недостатки не могли быть им обнаружены при надлежащей приемке этих материалов. </w:t>
      </w:r>
    </w:p>
    <w:p w14:paraId="5CA7EAE4" w14:textId="77777777"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eastAsia="zh-CN"/>
        </w:rPr>
      </w:pPr>
      <w:r w:rsidRPr="003A1659">
        <w:rPr>
          <w:rFonts w:ascii="Times New Roman" w:hAnsi="Times New Roman" w:cs="Times New Roman"/>
          <w:lang w:val="ru-RU" w:eastAsia="zh-CN"/>
        </w:rPr>
        <w:t xml:space="preserve">Подрядчик обязуется немедленно предупредить Заказчика и до получения от него указаний приостановить Работы при обнаружении: </w:t>
      </w:r>
    </w:p>
    <w:p w14:paraId="30EB022C" w14:textId="26100524" w:rsidR="009E77B8" w:rsidRPr="003A1659" w:rsidRDefault="009E77B8" w:rsidP="003A1659">
      <w:pPr>
        <w:pStyle w:val="ListParagraph"/>
        <w:numPr>
          <w:ilvl w:val="0"/>
          <w:numId w:val="27"/>
        </w:numPr>
        <w:tabs>
          <w:tab w:val="left" w:pos="360"/>
        </w:tabs>
        <w:spacing w:after="0" w:line="240" w:lineRule="auto"/>
        <w:ind w:left="1260" w:hanging="540"/>
        <w:jc w:val="both"/>
        <w:rPr>
          <w:rFonts w:ascii="Times New Roman" w:hAnsi="Times New Roman" w:cs="Times New Roman"/>
          <w:lang w:val="ru-RU" w:eastAsia="zh-CN"/>
        </w:rPr>
      </w:pPr>
      <w:r w:rsidRPr="003A1659">
        <w:rPr>
          <w:rFonts w:ascii="Times New Roman" w:hAnsi="Times New Roman" w:cs="Times New Roman"/>
          <w:lang w:val="ru-RU" w:eastAsia="zh-CN"/>
        </w:rPr>
        <w:t xml:space="preserve">непригодности или недоброкачественности предоставленных Заказчиком материалов, оборудования, технической документации, переданной для выполнения Работ; </w:t>
      </w:r>
    </w:p>
    <w:p w14:paraId="27FAE63D" w14:textId="1574F120" w:rsidR="00A64261" w:rsidRDefault="009E77B8" w:rsidP="003A1659">
      <w:pPr>
        <w:pStyle w:val="ListParagraph"/>
        <w:numPr>
          <w:ilvl w:val="0"/>
          <w:numId w:val="27"/>
        </w:numPr>
        <w:tabs>
          <w:tab w:val="left" w:pos="360"/>
        </w:tabs>
        <w:spacing w:after="0" w:line="240" w:lineRule="auto"/>
        <w:ind w:left="1260" w:hanging="540"/>
        <w:jc w:val="both"/>
        <w:rPr>
          <w:rFonts w:ascii="Times New Roman" w:hAnsi="Times New Roman" w:cs="Times New Roman"/>
          <w:lang w:val="ru-RU" w:eastAsia="zh-CN"/>
        </w:rPr>
      </w:pPr>
      <w:r w:rsidRPr="003A1659">
        <w:rPr>
          <w:rFonts w:ascii="Times New Roman" w:hAnsi="Times New Roman" w:cs="Times New Roman"/>
          <w:lang w:val="ru-RU" w:eastAsia="zh-CN"/>
        </w:rPr>
        <w:t xml:space="preserve">возможных неблагоприятных для Заказчика последствий выполнения его указаний о способе исполнения Работ; </w:t>
      </w:r>
    </w:p>
    <w:p w14:paraId="42BF278D" w14:textId="4A292846" w:rsidR="009E77B8" w:rsidRPr="003A1659" w:rsidRDefault="009E77B8" w:rsidP="003A1659">
      <w:pPr>
        <w:pStyle w:val="ListParagraph"/>
        <w:numPr>
          <w:ilvl w:val="0"/>
          <w:numId w:val="27"/>
        </w:numPr>
        <w:tabs>
          <w:tab w:val="left" w:pos="360"/>
        </w:tabs>
        <w:spacing w:after="0" w:line="240" w:lineRule="auto"/>
        <w:ind w:left="1260" w:hanging="540"/>
        <w:jc w:val="both"/>
        <w:rPr>
          <w:rFonts w:ascii="Times New Roman" w:hAnsi="Times New Roman" w:cs="Times New Roman"/>
          <w:lang w:val="ru-RU" w:eastAsia="zh-CN"/>
        </w:rPr>
      </w:pPr>
      <w:r w:rsidRPr="003A1659">
        <w:rPr>
          <w:rFonts w:ascii="Times New Roman" w:hAnsi="Times New Roman" w:cs="Times New Roman"/>
          <w:lang w:val="ru-RU" w:eastAsia="zh-CN"/>
        </w:rPr>
        <w:t xml:space="preserve">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 </w:t>
      </w:r>
    </w:p>
    <w:p w14:paraId="3A5D36B2" w14:textId="09E11225" w:rsidR="009E77B8" w:rsidRPr="003A1659" w:rsidRDefault="009E77B8" w:rsidP="003A1659">
      <w:pPr>
        <w:pStyle w:val="ListParagraph"/>
        <w:tabs>
          <w:tab w:val="left" w:pos="360"/>
        </w:tabs>
        <w:spacing w:after="0" w:line="240" w:lineRule="auto"/>
        <w:jc w:val="both"/>
        <w:rPr>
          <w:rFonts w:ascii="Times New Roman" w:hAnsi="Times New Roman" w:cs="Times New Roman"/>
          <w:lang w:val="ru-RU" w:eastAsia="zh-CN"/>
        </w:rPr>
      </w:pPr>
      <w:r w:rsidRPr="003A1659">
        <w:rPr>
          <w:rFonts w:ascii="Times New Roman" w:hAnsi="Times New Roman" w:cs="Times New Roman"/>
          <w:lang w:val="ru-RU" w:eastAsia="zh-CN"/>
        </w:rPr>
        <w:t xml:space="preserve">В случае получения от Подрядчика вышеуказанного предупреждения Заказчик обязуется в </w:t>
      </w:r>
      <w:r w:rsidRPr="00EB4B17">
        <w:rPr>
          <w:rFonts w:ascii="Times New Roman" w:hAnsi="Times New Roman" w:cs="Times New Roman"/>
          <w:lang w:val="ru-RU" w:eastAsia="zh-CN"/>
        </w:rPr>
        <w:t>течение 5 (пяти)</w:t>
      </w:r>
      <w:r w:rsidRPr="003A1659">
        <w:rPr>
          <w:rFonts w:ascii="Times New Roman" w:hAnsi="Times New Roman" w:cs="Times New Roman"/>
          <w:lang w:val="ru-RU" w:eastAsia="zh-CN"/>
        </w:rPr>
        <w:t xml:space="preserve"> календарных дней дать указания о рекомендуемых дальнейших действиях Подрядчика. Подрядчик, не предупредивший Заказчика об обстоятельствах, указанных в настоящем пункте, либо продолживший Работы, не дожидаясь истечения указанного срока для ответа на предупреждение или, несмотря на своевременное указание Заказчика о прекращении Работы, не вправе при предъявлении к нему или им к Заказчику соответствующих требований ссылаться на указанные обстоятельства. Время простоя Работы, возникшим по обстоятельствам, указанным в настоящем пункте, оплате не подлежит.</w:t>
      </w:r>
    </w:p>
    <w:p w14:paraId="250828C7" w14:textId="77777777"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eastAsia="zh-CN"/>
        </w:rPr>
      </w:pPr>
      <w:r w:rsidRPr="003A1659">
        <w:rPr>
          <w:rFonts w:ascii="Times New Roman" w:hAnsi="Times New Roman" w:cs="Times New Roman"/>
          <w:lang w:val="ru-RU" w:eastAsia="zh-CN"/>
        </w:rPr>
        <w:t>По окончании Работ и/или прекращении Договора, либо в иных случаях, предусмотренных Договором, Подрядчик обязуется вывезти за пределы территории Заказчика, принадлежащие ему транспортные средства, оборудование, технику, инструменты, материалы и прочее имущество, принадлежащее Подрядчику, в сроки, установленные Заказчиком.</w:t>
      </w:r>
      <w:r w:rsidRPr="003A1659">
        <w:rPr>
          <w:rFonts w:ascii="Times New Roman" w:hAnsi="Times New Roman" w:cs="Times New Roman"/>
          <w:lang w:val="ru-RU"/>
        </w:rPr>
        <w:t xml:space="preserve"> </w:t>
      </w:r>
    </w:p>
    <w:p w14:paraId="4511132A" w14:textId="77777777"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eastAsia="zh-CN"/>
        </w:rPr>
      </w:pPr>
      <w:r w:rsidRPr="003A1659">
        <w:rPr>
          <w:rFonts w:ascii="Times New Roman" w:hAnsi="Times New Roman" w:cs="Times New Roman"/>
          <w:lang w:val="ru-RU" w:eastAsia="zh-CN"/>
        </w:rPr>
        <w:t xml:space="preserve">В случае выполнения Подрядчиком Работ своим оборудованием, техникой и транспортными средствами, Подрядчик обязуется за свой счет и своими силами осуществлять своевременное техническое обслуживание вышеуказанного имущества, включая, но не ограничиваясь, своевременно осуществлять замену масел, обеспечивать пригодность для выполнения Работ и надлежащее техническое состояние данного имущества. Неукомплектованные и не </w:t>
      </w:r>
      <w:r w:rsidRPr="003A1659">
        <w:rPr>
          <w:rFonts w:ascii="Times New Roman" w:hAnsi="Times New Roman" w:cs="Times New Roman"/>
          <w:lang w:val="ru-RU" w:eastAsia="zh-CN"/>
        </w:rPr>
        <w:lastRenderedPageBreak/>
        <w:t xml:space="preserve">отвечающие требованиям технических регламентов, нормативных правовых актов и требованиям Заказчика транспортные средства и техника не будут допущены к работе на руднике «Кумтор». </w:t>
      </w:r>
    </w:p>
    <w:p w14:paraId="3B1906ED" w14:textId="1A81B969"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eastAsia="zh-CN"/>
        </w:rPr>
      </w:pPr>
      <w:r w:rsidRPr="003A1659">
        <w:rPr>
          <w:rFonts w:ascii="Times New Roman" w:hAnsi="Times New Roman" w:cs="Times New Roman"/>
          <w:lang w:val="ru-RU" w:eastAsia="zh-CN"/>
        </w:rPr>
        <w:t xml:space="preserve">Подрядчик </w:t>
      </w:r>
      <w:r w:rsidR="0000505B" w:rsidRPr="003A1659">
        <w:rPr>
          <w:rFonts w:ascii="Times New Roman" w:hAnsi="Times New Roman" w:cs="Times New Roman"/>
          <w:lang w:val="ru-RU" w:eastAsia="zh-CN"/>
        </w:rPr>
        <w:t>призна</w:t>
      </w:r>
      <w:r w:rsidR="0000505B">
        <w:rPr>
          <w:rFonts w:ascii="Times New Roman" w:hAnsi="Times New Roman" w:cs="Times New Roman"/>
          <w:lang w:val="ru-RU" w:eastAsia="zh-CN"/>
        </w:rPr>
        <w:t>е</w:t>
      </w:r>
      <w:r w:rsidR="0000505B" w:rsidRPr="003A1659">
        <w:rPr>
          <w:rFonts w:ascii="Times New Roman" w:hAnsi="Times New Roman" w:cs="Times New Roman"/>
          <w:lang w:val="ru-RU" w:eastAsia="zh-CN"/>
        </w:rPr>
        <w:t xml:space="preserve">т </w:t>
      </w:r>
      <w:r w:rsidRPr="003A1659">
        <w:rPr>
          <w:rFonts w:ascii="Times New Roman" w:hAnsi="Times New Roman" w:cs="Times New Roman"/>
          <w:lang w:val="ru-RU" w:eastAsia="zh-CN"/>
        </w:rPr>
        <w:t>и соглашается, что Заказчик вправе приостановить выполнение Подрядчиком Работ в любое время по своему усмотрению в случаях, связанных с изменениями в его производственной деятельности, иных случаях, предусмотренных Договором и законодательством Кыргызской Республики, предварительно уведомив об этом Подрядчика. Время такого простоя в выполнении Работ оплате Заказчиком не подлежит.</w:t>
      </w:r>
    </w:p>
    <w:p w14:paraId="4A2B95AD" w14:textId="77777777" w:rsidR="009E77B8" w:rsidRPr="003A1659" w:rsidRDefault="009E77B8" w:rsidP="009E77B8">
      <w:pPr>
        <w:pStyle w:val="ListParagraph"/>
        <w:spacing w:after="0" w:line="240" w:lineRule="auto"/>
        <w:ind w:left="1080"/>
        <w:jc w:val="both"/>
        <w:rPr>
          <w:rFonts w:ascii="Times New Roman" w:hAnsi="Times New Roman" w:cs="Times New Roman"/>
          <w:lang w:val="ru-RU" w:eastAsia="zh-CN"/>
        </w:rPr>
      </w:pPr>
    </w:p>
    <w:p w14:paraId="0519F70D" w14:textId="77777777" w:rsidR="009E77B8" w:rsidRPr="003A1659" w:rsidRDefault="009E77B8" w:rsidP="003A1659">
      <w:pPr>
        <w:pStyle w:val="ListParagraph"/>
        <w:tabs>
          <w:tab w:val="left" w:pos="360"/>
        </w:tabs>
        <w:spacing w:after="0" w:line="240" w:lineRule="auto"/>
        <w:jc w:val="both"/>
        <w:rPr>
          <w:rFonts w:ascii="Times New Roman" w:hAnsi="Times New Roman" w:cs="Times New Roman"/>
          <w:b/>
          <w:bCs/>
          <w:lang w:val="ru-RU" w:eastAsia="zh-CN"/>
        </w:rPr>
      </w:pPr>
      <w:r w:rsidRPr="003A1659">
        <w:rPr>
          <w:rFonts w:ascii="Times New Roman" w:hAnsi="Times New Roman" w:cs="Times New Roman"/>
          <w:b/>
          <w:bCs/>
          <w:lang w:val="ru-RU" w:eastAsia="zh-CN"/>
        </w:rPr>
        <w:t>Права и обязанности Заказчика:</w:t>
      </w:r>
    </w:p>
    <w:p w14:paraId="50276219" w14:textId="77777777"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eastAsia="zh-CN"/>
        </w:rPr>
      </w:pPr>
      <w:r w:rsidRPr="003A1659">
        <w:rPr>
          <w:rFonts w:ascii="Times New Roman" w:hAnsi="Times New Roman" w:cs="Times New Roman"/>
          <w:lang w:val="ru-RU" w:eastAsia="zh-CN"/>
        </w:rPr>
        <w:t>Заказчик обязуется ознакомить Подрядчика со своими внутренними правилами и политиками, относящимися к выполнению Работ, и своевременно информировать Подрядчика обо всех новшествах и изменениях в этих правилах и политиках.</w:t>
      </w:r>
    </w:p>
    <w:p w14:paraId="11EB31A7" w14:textId="77777777"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eastAsia="zh-CN"/>
        </w:rPr>
      </w:pPr>
      <w:r w:rsidRPr="003A1659">
        <w:rPr>
          <w:rFonts w:ascii="Times New Roman" w:hAnsi="Times New Roman" w:cs="Times New Roman"/>
          <w:lang w:val="ru-RU" w:eastAsia="zh-CN"/>
        </w:rPr>
        <w:t>Заказчик обязуется содействовать Подрядчику путем предоставления необходимой информации и технических данных. В экстренных случаях Заказчик, по своему усмотрению, вправе оказывать возможную техническую, медицинскую и иную помощь.</w:t>
      </w:r>
    </w:p>
    <w:p w14:paraId="06DC7B9C" w14:textId="77777777"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eastAsia="zh-CN"/>
        </w:rPr>
      </w:pPr>
      <w:r w:rsidRPr="003A1659">
        <w:rPr>
          <w:rFonts w:ascii="Times New Roman" w:hAnsi="Times New Roman" w:cs="Times New Roman"/>
          <w:lang w:val="ru-RU" w:eastAsia="zh-CN"/>
        </w:rPr>
        <w:t>При условии надлежащего выполнения Подрядчиком своих обязательств, Заказчик обязуется оплатить стоимость Работ Подрядчика в порядке и на условиях, предусмотренных Договором.</w:t>
      </w:r>
    </w:p>
    <w:p w14:paraId="537EBC07" w14:textId="77777777"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eastAsia="zh-CN"/>
        </w:rPr>
      </w:pPr>
      <w:r w:rsidRPr="003A1659">
        <w:rPr>
          <w:rFonts w:ascii="Times New Roman" w:hAnsi="Times New Roman" w:cs="Times New Roman"/>
          <w:lang w:val="ru-RU" w:eastAsia="zh-CN"/>
        </w:rPr>
        <w:t>Заказчик имеет право проверять качество Работ и используемые Подрядчиком методы ведения Работ, осматривать оборудование, технику и транспортные средства Подрядчика, и по результатам таких проверок выдавать Подрядчику свои инструкции и рекомендации, обязательные к исполнению Подрядчиком.</w:t>
      </w:r>
    </w:p>
    <w:p w14:paraId="400046C3" w14:textId="77777777"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eastAsia="zh-CN"/>
        </w:rPr>
      </w:pPr>
      <w:r w:rsidRPr="003A1659">
        <w:rPr>
          <w:rFonts w:ascii="Times New Roman" w:hAnsi="Times New Roman" w:cs="Times New Roman"/>
          <w:lang w:val="ru-RU" w:eastAsia="zh-CN"/>
        </w:rPr>
        <w:t xml:space="preserve">Заказчик имеет право требовать от Подрядчика отстранить от работы одного или нескольких работников при несоблюдении ими правил техники безопасности или совершении иных нарушений. </w:t>
      </w:r>
    </w:p>
    <w:p w14:paraId="65A78818" w14:textId="7DB2ABCF"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eastAsia="zh-CN"/>
        </w:rPr>
      </w:pPr>
      <w:r w:rsidRPr="003A1659">
        <w:rPr>
          <w:rFonts w:ascii="Times New Roman" w:hAnsi="Times New Roman" w:cs="Times New Roman"/>
          <w:lang w:val="ru-RU" w:eastAsia="zh-CN"/>
        </w:rPr>
        <w:t>Заказчик имеет право остановить работу либо потребовать замены любой единицы техники, оборудования из-за их низкой производительности, не</w:t>
      </w:r>
      <w:r w:rsidR="004801E5">
        <w:rPr>
          <w:rFonts w:ascii="Times New Roman" w:hAnsi="Times New Roman" w:cs="Times New Roman"/>
          <w:lang w:val="ru-RU" w:eastAsia="zh-CN"/>
        </w:rPr>
        <w:t>надлежащего</w:t>
      </w:r>
      <w:r w:rsidRPr="003A1659">
        <w:rPr>
          <w:rFonts w:ascii="Times New Roman" w:hAnsi="Times New Roman" w:cs="Times New Roman"/>
          <w:lang w:val="ru-RU" w:eastAsia="zh-CN"/>
        </w:rPr>
        <w:t xml:space="preserve"> состояния техники, недостаточной квалификации оператора, высокого расхода горючего или по любой другой причине, затрагивающей вопросы безопасной эксплуатации такой единицы техники. Время такого простоя оплате не подлежит. В данном случае Подрядчик обязуется незамедлительно выполнить требование Заказчика по остановке либо замене такой техники, оборудования за свой счет и своими силами.</w:t>
      </w:r>
    </w:p>
    <w:p w14:paraId="671CF814" w14:textId="77777777"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eastAsia="zh-CN"/>
        </w:rPr>
      </w:pPr>
      <w:r w:rsidRPr="003A1659">
        <w:rPr>
          <w:rFonts w:ascii="Times New Roman" w:hAnsi="Times New Roman" w:cs="Times New Roman"/>
          <w:lang w:val="ru-RU" w:eastAsia="zh-CN"/>
        </w:rPr>
        <w:t>Заказчик по запросу Подрядчика и своему усмотрению может предоставлять во временное пользование транспортные средства, средства индивидуальной защиты, оборудование, материалы и инструменты для выполнения определенных видов работ Подрядчиком в рамках Договора.</w:t>
      </w:r>
    </w:p>
    <w:p w14:paraId="5D65FEAA" w14:textId="77777777"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eastAsia="zh-CN"/>
        </w:rPr>
      </w:pPr>
      <w:r w:rsidRPr="003A1659">
        <w:rPr>
          <w:rFonts w:ascii="Times New Roman" w:hAnsi="Times New Roman" w:cs="Times New Roman"/>
          <w:lang w:val="ru-RU" w:eastAsia="zh-CN"/>
        </w:rPr>
        <w:t>В случае ненадлежащего выполнения либо невыполнения Подрядчиком Работ, Заказчик имеет право поручить выполнение Работ третьим лицам либо выполнить их своими силами и потребовать от Подрядчика возмещения понесенных необходимых расходов и убытков.</w:t>
      </w:r>
    </w:p>
    <w:p w14:paraId="2CE7B313" w14:textId="77777777" w:rsidR="009E77B8" w:rsidRPr="003A1659" w:rsidRDefault="009E77B8" w:rsidP="009E77B8">
      <w:pPr>
        <w:pStyle w:val="ListParagraph"/>
        <w:spacing w:after="0" w:line="240" w:lineRule="auto"/>
        <w:jc w:val="both"/>
        <w:rPr>
          <w:rFonts w:ascii="Times New Roman" w:hAnsi="Times New Roman" w:cs="Times New Roman"/>
          <w:lang w:val="ru-RU" w:eastAsia="zh-CN"/>
        </w:rPr>
      </w:pPr>
    </w:p>
    <w:p w14:paraId="4FCDA848" w14:textId="4A762D05" w:rsidR="009E77B8" w:rsidRPr="003A1659" w:rsidRDefault="009E77B8" w:rsidP="003A1659">
      <w:pPr>
        <w:pStyle w:val="ListParagraph"/>
        <w:numPr>
          <w:ilvl w:val="0"/>
          <w:numId w:val="22"/>
        </w:numPr>
        <w:tabs>
          <w:tab w:val="left" w:pos="360"/>
        </w:tabs>
        <w:spacing w:after="0" w:line="240" w:lineRule="auto"/>
        <w:jc w:val="center"/>
        <w:rPr>
          <w:rFonts w:ascii="Times New Roman" w:hAnsi="Times New Roman" w:cs="Times New Roman"/>
          <w:b/>
          <w:bCs/>
          <w:lang w:val="ru-RU" w:eastAsia="zh-CN"/>
        </w:rPr>
      </w:pPr>
      <w:r w:rsidRPr="003A1659">
        <w:rPr>
          <w:rFonts w:ascii="Times New Roman" w:hAnsi="Times New Roman" w:cs="Times New Roman"/>
          <w:b/>
          <w:bCs/>
          <w:lang w:val="ru-RU" w:eastAsia="zh-CN"/>
        </w:rPr>
        <w:t>СДАЧА и ПРИ</w:t>
      </w:r>
      <w:r w:rsidR="002A1162">
        <w:rPr>
          <w:rFonts w:ascii="Times New Roman" w:hAnsi="Times New Roman" w:cs="Times New Roman"/>
          <w:b/>
          <w:bCs/>
          <w:lang w:val="ru-RU" w:eastAsia="zh-CN"/>
        </w:rPr>
        <w:t>Е</w:t>
      </w:r>
      <w:r w:rsidRPr="003A1659">
        <w:rPr>
          <w:rFonts w:ascii="Times New Roman" w:hAnsi="Times New Roman" w:cs="Times New Roman"/>
          <w:b/>
          <w:bCs/>
          <w:lang w:val="ru-RU" w:eastAsia="zh-CN"/>
        </w:rPr>
        <w:t>МКА РАБОТ</w:t>
      </w:r>
    </w:p>
    <w:p w14:paraId="1FBDBDD5" w14:textId="07AB0958"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eastAsia="zh-CN"/>
        </w:rPr>
      </w:pPr>
      <w:r w:rsidRPr="003A1659">
        <w:rPr>
          <w:rFonts w:ascii="Times New Roman" w:hAnsi="Times New Roman" w:cs="Times New Roman"/>
          <w:lang w:val="ru-RU"/>
        </w:rPr>
        <w:t>Заказчик должен определить дату начала при</w:t>
      </w:r>
      <w:r w:rsidR="002A1162">
        <w:rPr>
          <w:rFonts w:ascii="Times New Roman" w:hAnsi="Times New Roman" w:cs="Times New Roman"/>
          <w:lang w:val="ru-RU"/>
        </w:rPr>
        <w:t>е</w:t>
      </w:r>
      <w:r w:rsidRPr="003A1659">
        <w:rPr>
          <w:rFonts w:ascii="Times New Roman" w:hAnsi="Times New Roman" w:cs="Times New Roman"/>
          <w:lang w:val="ru-RU"/>
        </w:rPr>
        <w:t>мки Работ и в течение 3 (тр</w:t>
      </w:r>
      <w:r w:rsidR="0000505B">
        <w:rPr>
          <w:rFonts w:ascii="Times New Roman" w:hAnsi="Times New Roman" w:cs="Times New Roman"/>
          <w:lang w:val="ru-RU"/>
        </w:rPr>
        <w:t>е</w:t>
      </w:r>
      <w:r w:rsidRPr="003A1659">
        <w:rPr>
          <w:rFonts w:ascii="Times New Roman" w:hAnsi="Times New Roman" w:cs="Times New Roman"/>
          <w:lang w:val="ru-RU"/>
        </w:rPr>
        <w:t>х) рабочих дней назначить рабочую комиссию. В течение 5 (пяти) рабочих дней, следующих за датой получения от Подрядчика Акта выполненных работ (по форме Приложения №3 к Договору), Заказчик обязан направить Подрядчику подписанный Акт выполненных работ, либо мотивированный отказ от при</w:t>
      </w:r>
      <w:r w:rsidR="004801E5">
        <w:rPr>
          <w:rFonts w:ascii="Times New Roman" w:hAnsi="Times New Roman" w:cs="Times New Roman"/>
          <w:lang w:val="ru-RU"/>
        </w:rPr>
        <w:t>е</w:t>
      </w:r>
      <w:r w:rsidRPr="003A1659">
        <w:rPr>
          <w:rFonts w:ascii="Times New Roman" w:hAnsi="Times New Roman" w:cs="Times New Roman"/>
          <w:lang w:val="ru-RU"/>
        </w:rPr>
        <w:t>мки Работ, выполненных Подрядчиком. В случае получения Подрядчиком отказа от при</w:t>
      </w:r>
      <w:r w:rsidR="002A1162">
        <w:rPr>
          <w:rFonts w:ascii="Times New Roman" w:hAnsi="Times New Roman" w:cs="Times New Roman"/>
          <w:lang w:val="ru-RU"/>
        </w:rPr>
        <w:t>е</w:t>
      </w:r>
      <w:r w:rsidRPr="003A1659">
        <w:rPr>
          <w:rFonts w:ascii="Times New Roman" w:hAnsi="Times New Roman" w:cs="Times New Roman"/>
          <w:lang w:val="ru-RU"/>
        </w:rPr>
        <w:t>мки выполненных Работ, последний обязан в сроки, определенные Заказчиком, устранить замечания, по которым был получен отказ от при</w:t>
      </w:r>
      <w:r w:rsidR="002A1162">
        <w:rPr>
          <w:rFonts w:ascii="Times New Roman" w:hAnsi="Times New Roman" w:cs="Times New Roman"/>
          <w:lang w:val="ru-RU"/>
        </w:rPr>
        <w:t>е</w:t>
      </w:r>
      <w:r w:rsidRPr="003A1659">
        <w:rPr>
          <w:rFonts w:ascii="Times New Roman" w:hAnsi="Times New Roman" w:cs="Times New Roman"/>
          <w:lang w:val="ru-RU"/>
        </w:rPr>
        <w:t>мки Работ и повторно направить Акт выполненных работ Заказчику. Стороны соглашаются и подтверждают, что после подписания Акта выполненных работ Заказчик сохраняет право заявить о любых дефектах/недостатках (как скрытых, так и явных) в любых Работах, включая Работы, указанные в подписанном Заказчиком Акта выполненных работ.</w:t>
      </w:r>
    </w:p>
    <w:p w14:paraId="4D284887" w14:textId="6E007843"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Подрядчик обязуется передать Заказчику вместе с результатом Работы всю </w:t>
      </w:r>
      <w:r w:rsidR="003F49AD">
        <w:rPr>
          <w:rFonts w:ascii="Times New Roman" w:hAnsi="Times New Roman" w:cs="Times New Roman"/>
          <w:lang w:val="ru-RU"/>
        </w:rPr>
        <w:t xml:space="preserve">необходимую документацию и </w:t>
      </w:r>
      <w:r w:rsidRPr="003A1659">
        <w:rPr>
          <w:rFonts w:ascii="Times New Roman" w:hAnsi="Times New Roman" w:cs="Times New Roman"/>
          <w:lang w:val="ru-RU"/>
        </w:rPr>
        <w:t>информацию, касающуюся эксплуатации или иного использования предмета Договора.</w:t>
      </w:r>
    </w:p>
    <w:p w14:paraId="1D734D12" w14:textId="4B912152"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В случае выявления недостатков Работы либо е</w:t>
      </w:r>
      <w:r w:rsidR="002A1162">
        <w:rPr>
          <w:rFonts w:ascii="Times New Roman" w:hAnsi="Times New Roman" w:cs="Times New Roman"/>
          <w:lang w:val="ru-RU"/>
        </w:rPr>
        <w:t>е</w:t>
      </w:r>
      <w:r w:rsidRPr="003A1659">
        <w:rPr>
          <w:rFonts w:ascii="Times New Roman" w:hAnsi="Times New Roman" w:cs="Times New Roman"/>
          <w:lang w:val="ru-RU"/>
        </w:rPr>
        <w:t xml:space="preserve"> части, либо обнаружения их несоответствия требованиям Заказчика, Подрядчик обязуется устранить их за свой сч</w:t>
      </w:r>
      <w:r w:rsidR="002A1162">
        <w:rPr>
          <w:rFonts w:ascii="Times New Roman" w:hAnsi="Times New Roman" w:cs="Times New Roman"/>
          <w:lang w:val="ru-RU"/>
        </w:rPr>
        <w:t>е</w:t>
      </w:r>
      <w:r w:rsidRPr="003A1659">
        <w:rPr>
          <w:rFonts w:ascii="Times New Roman" w:hAnsi="Times New Roman" w:cs="Times New Roman"/>
          <w:lang w:val="ru-RU"/>
        </w:rPr>
        <w:t>т и своими силами в сроки, установленные Заказчиком.</w:t>
      </w:r>
    </w:p>
    <w:p w14:paraId="6B605FD6" w14:textId="19B825CD"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lastRenderedPageBreak/>
        <w:t>Акт выполненных работ, подписанный обеими Сторонами, является основанием для выставления сч</w:t>
      </w:r>
      <w:r w:rsidR="002A1162">
        <w:rPr>
          <w:rFonts w:ascii="Times New Roman" w:hAnsi="Times New Roman" w:cs="Times New Roman"/>
          <w:lang w:val="ru-RU"/>
        </w:rPr>
        <w:t>е</w:t>
      </w:r>
      <w:r w:rsidRPr="003A1659">
        <w:rPr>
          <w:rFonts w:ascii="Times New Roman" w:hAnsi="Times New Roman" w:cs="Times New Roman"/>
          <w:lang w:val="ru-RU"/>
        </w:rPr>
        <w:t xml:space="preserve">та стоимости фактически выполненных Работ, если иное не предусмотрено Договором. </w:t>
      </w:r>
    </w:p>
    <w:p w14:paraId="6B498CB3" w14:textId="77777777" w:rsidR="009E77B8" w:rsidRPr="003A1659" w:rsidRDefault="009E77B8" w:rsidP="009E77B8">
      <w:pPr>
        <w:pStyle w:val="ListParagraph"/>
        <w:spacing w:after="0" w:line="240" w:lineRule="auto"/>
        <w:jc w:val="both"/>
        <w:rPr>
          <w:rFonts w:ascii="Times New Roman" w:hAnsi="Times New Roman" w:cs="Times New Roman"/>
          <w:lang w:val="ru-RU" w:eastAsia="zh-CN"/>
        </w:rPr>
      </w:pPr>
    </w:p>
    <w:p w14:paraId="7FA7A7E2" w14:textId="77777777" w:rsidR="009E77B8" w:rsidRPr="003A1659" w:rsidRDefault="009E77B8" w:rsidP="003A1659">
      <w:pPr>
        <w:pStyle w:val="ListParagraph"/>
        <w:numPr>
          <w:ilvl w:val="0"/>
          <w:numId w:val="22"/>
        </w:numPr>
        <w:tabs>
          <w:tab w:val="left" w:pos="360"/>
        </w:tabs>
        <w:spacing w:after="0" w:line="240" w:lineRule="auto"/>
        <w:jc w:val="center"/>
        <w:rPr>
          <w:rFonts w:ascii="Times New Roman" w:hAnsi="Times New Roman" w:cs="Times New Roman"/>
          <w:b/>
          <w:bCs/>
          <w:lang w:val="ru-RU" w:eastAsia="zh-CN"/>
        </w:rPr>
      </w:pPr>
      <w:r w:rsidRPr="003A1659">
        <w:rPr>
          <w:rFonts w:ascii="Times New Roman" w:hAnsi="Times New Roman" w:cs="Times New Roman"/>
          <w:b/>
          <w:bCs/>
          <w:lang w:val="ru-RU" w:eastAsia="zh-CN"/>
        </w:rPr>
        <w:t>СТОИМОСТЬ. ПОРЯДОК ОПЛАТЫ</w:t>
      </w:r>
    </w:p>
    <w:p w14:paraId="5DE088DA" w14:textId="3E07000C"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Общая стоимость Работ по Договору составляет</w:t>
      </w:r>
      <w:r w:rsidRPr="003A1659">
        <w:rPr>
          <w:rFonts w:ascii="Times New Roman" w:eastAsiaTheme="minorEastAsia" w:hAnsi="Times New Roman" w:cs="Times New Roman"/>
          <w:lang w:val="ru-RU" w:eastAsia="zh-CN"/>
        </w:rPr>
        <w:t xml:space="preserve"> </w:t>
      </w:r>
      <w:r w:rsidRPr="003A1659">
        <w:rPr>
          <w:rFonts w:ascii="Times New Roman" w:eastAsiaTheme="minorEastAsia" w:hAnsi="Times New Roman" w:cs="Times New Roman"/>
          <w:b/>
          <w:bCs/>
          <w:lang w:val="ru-RU" w:eastAsia="zh-CN"/>
        </w:rPr>
        <w:t xml:space="preserve"> </w:t>
      </w:r>
      <w:r w:rsidR="00CA2A33">
        <w:rPr>
          <w:rFonts w:ascii="Times New Roman" w:eastAsiaTheme="minorEastAsia" w:hAnsi="Times New Roman" w:cs="Times New Roman"/>
          <w:b/>
          <w:bCs/>
          <w:lang w:val="ru-RU" w:eastAsia="zh-CN"/>
        </w:rPr>
        <w:t>_______________________________</w:t>
      </w:r>
      <w:r w:rsidRPr="003A1659">
        <w:rPr>
          <w:rFonts w:ascii="Times New Roman" w:hAnsi="Times New Roman" w:cs="Times New Roman"/>
          <w:lang w:val="ru-RU"/>
        </w:rPr>
        <w:t>с уч</w:t>
      </w:r>
      <w:r w:rsidR="002A1162">
        <w:rPr>
          <w:rFonts w:ascii="Times New Roman" w:hAnsi="Times New Roman" w:cs="Times New Roman"/>
          <w:lang w:val="ru-RU"/>
        </w:rPr>
        <w:t>е</w:t>
      </w:r>
      <w:r w:rsidRPr="003A1659">
        <w:rPr>
          <w:rFonts w:ascii="Times New Roman" w:hAnsi="Times New Roman" w:cs="Times New Roman"/>
          <w:lang w:val="ru-RU"/>
        </w:rPr>
        <w:t>том всех применимых налогов, сборов, платежей, а также всех иных расходов Подрядчика, связанных с выполнением обязательств по Договору, согласно прилагаемой к Договору Сме</w:t>
      </w:r>
      <w:r w:rsidRPr="003A1659">
        <w:rPr>
          <w:rFonts w:ascii="Times New Roman" w:hAnsi="Times New Roman" w:cs="Times New Roman"/>
          <w:lang w:val="ru-RU" w:eastAsia="zh-CN"/>
        </w:rPr>
        <w:t>те (Приложение №2</w:t>
      </w:r>
      <w:r w:rsidR="00CA2A33">
        <w:rPr>
          <w:rFonts w:ascii="Times New Roman" w:hAnsi="Times New Roman" w:cs="Times New Roman"/>
          <w:lang w:val="ru-RU" w:eastAsia="zh-CN"/>
        </w:rPr>
        <w:t xml:space="preserve">) </w:t>
      </w:r>
      <w:r w:rsidRPr="003A1659">
        <w:rPr>
          <w:rFonts w:ascii="Times New Roman" w:hAnsi="Times New Roman" w:cs="Times New Roman"/>
          <w:lang w:val="ru-RU" w:eastAsia="zh-CN"/>
        </w:rPr>
        <w:t>являющейся его неотъемлемой частью, (далее</w:t>
      </w:r>
      <w:r w:rsidR="00E7072C" w:rsidRPr="003A1659">
        <w:rPr>
          <w:rFonts w:ascii="Times New Roman" w:hAnsi="Times New Roman" w:cs="Times New Roman"/>
          <w:lang w:val="ru-RU" w:eastAsia="zh-CN"/>
        </w:rPr>
        <w:t xml:space="preserve"> –</w:t>
      </w:r>
      <w:r w:rsidRPr="003A1659">
        <w:rPr>
          <w:rFonts w:ascii="Times New Roman" w:hAnsi="Times New Roman" w:cs="Times New Roman"/>
          <w:lang w:val="ru-RU" w:eastAsia="zh-CN"/>
        </w:rPr>
        <w:t xml:space="preserve"> </w:t>
      </w:r>
      <w:r w:rsidRPr="003A1659">
        <w:rPr>
          <w:rFonts w:ascii="Times New Roman" w:hAnsi="Times New Roman" w:cs="Times New Roman"/>
          <w:lang w:val="ru-RU"/>
        </w:rPr>
        <w:t>«</w:t>
      </w:r>
      <w:r w:rsidRPr="003A1659">
        <w:rPr>
          <w:rFonts w:ascii="Times New Roman" w:hAnsi="Times New Roman" w:cs="Times New Roman"/>
          <w:b/>
          <w:bCs/>
          <w:lang w:val="ru-RU"/>
        </w:rPr>
        <w:t>Смета»</w:t>
      </w:r>
      <w:r w:rsidRPr="003A1659">
        <w:rPr>
          <w:rFonts w:ascii="Times New Roman" w:hAnsi="Times New Roman" w:cs="Times New Roman"/>
          <w:lang w:val="ru-RU"/>
        </w:rPr>
        <w:t>), Фактическая стоимость Работ определяется исходя из фактически выполненных Работ согласно Заданию и акту выполненных работ, подписанному обеими Сторонами. При этом в случае увеличения стоимости Работ, предусмотренной в настоящем пункте Договора, такое изменение стоимости Работ должно быть предварительно согласовано Сторонами в письменном виде в дополнительном соглашении, в соответствии с пунктом 4.2 настоящего Договора. Общая стоимость Работ включает все применимые налоги, сборы, пошлины и другие обязательные платежи и все другие расходы Подрядчика, связанные с исполнением обязательств по Договору.</w:t>
      </w:r>
    </w:p>
    <w:p w14:paraId="09EF07DD" w14:textId="77777777"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Любое изменение стоимости Работ в сторону увеличения должно быть согласовано Сторонами в письменном виде. Подрядчик обязуется не выполнять никакие предусматривающие дополнительную оплату Работы без получения письменного предварительного согласия Заказчика. При этом Подрядчик признает и соглашается, что увеличение цен на расходные материалы и работы в течение срока выполнения Работ не является основанием для увеличения стоимости Работ.</w:t>
      </w:r>
    </w:p>
    <w:p w14:paraId="320D55A5" w14:textId="77777777"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Оплате не подлежит время простоя в выполнении Работ, когда:</w:t>
      </w:r>
    </w:p>
    <w:p w14:paraId="449B62CC" w14:textId="2D9692BE" w:rsidR="009E77B8" w:rsidRPr="003A1659" w:rsidRDefault="009E77B8" w:rsidP="003A1659">
      <w:pPr>
        <w:pStyle w:val="ListParagraph"/>
        <w:numPr>
          <w:ilvl w:val="0"/>
          <w:numId w:val="27"/>
        </w:numPr>
        <w:tabs>
          <w:tab w:val="left" w:pos="360"/>
        </w:tabs>
        <w:spacing w:after="0" w:line="240" w:lineRule="auto"/>
        <w:ind w:left="1260" w:hanging="540"/>
        <w:jc w:val="both"/>
        <w:rPr>
          <w:rFonts w:ascii="Times New Roman" w:hAnsi="Times New Roman" w:cs="Times New Roman"/>
          <w:lang w:val="ru-RU" w:eastAsia="zh-CN"/>
        </w:rPr>
      </w:pPr>
      <w:r w:rsidRPr="003A1659">
        <w:rPr>
          <w:rFonts w:ascii="Times New Roman" w:hAnsi="Times New Roman" w:cs="Times New Roman"/>
          <w:lang w:val="ru-RU"/>
        </w:rPr>
        <w:t xml:space="preserve">оборудование, техника и/или работники Подрядчика не были задействованы в Работах в связи с </w:t>
      </w:r>
      <w:r w:rsidRPr="003A1659">
        <w:rPr>
          <w:rFonts w:ascii="Times New Roman" w:hAnsi="Times New Roman" w:cs="Times New Roman"/>
          <w:lang w:val="ru-RU" w:eastAsia="zh-CN"/>
        </w:rPr>
        <w:t>наступлением неблагоприятных погодных, сезонно-климатических (в том числе зимний период) условий, когда выполнять Работы на территории Заказчика невозможно в силу требований технических норм;</w:t>
      </w:r>
    </w:p>
    <w:p w14:paraId="182A0D5E" w14:textId="048844BD" w:rsidR="009E77B8" w:rsidRPr="003A1659" w:rsidRDefault="009E77B8" w:rsidP="003A1659">
      <w:pPr>
        <w:pStyle w:val="ListParagraph"/>
        <w:numPr>
          <w:ilvl w:val="0"/>
          <w:numId w:val="27"/>
        </w:numPr>
        <w:tabs>
          <w:tab w:val="left" w:pos="360"/>
        </w:tabs>
        <w:spacing w:after="0" w:line="240" w:lineRule="auto"/>
        <w:ind w:left="1260" w:hanging="540"/>
        <w:jc w:val="both"/>
        <w:rPr>
          <w:rFonts w:ascii="Times New Roman" w:hAnsi="Times New Roman" w:cs="Times New Roman"/>
          <w:lang w:val="ru-RU" w:eastAsia="zh-CN"/>
        </w:rPr>
      </w:pPr>
      <w:r w:rsidRPr="003A1659">
        <w:rPr>
          <w:rFonts w:ascii="Times New Roman" w:hAnsi="Times New Roman" w:cs="Times New Roman"/>
          <w:lang w:val="ru-RU" w:eastAsia="zh-CN"/>
        </w:rPr>
        <w:t xml:space="preserve">оборудование/техника Подрядчика не были задействованы в Работах в связи с проведением ремонтных работ (в том числе мелко-срочного ремонта) на территории Заказчика; </w:t>
      </w:r>
    </w:p>
    <w:p w14:paraId="204FA026" w14:textId="7AC1C599" w:rsidR="009E77B8" w:rsidRPr="003A1659" w:rsidRDefault="009E77B8" w:rsidP="003A1659">
      <w:pPr>
        <w:pStyle w:val="ListParagraph"/>
        <w:numPr>
          <w:ilvl w:val="0"/>
          <w:numId w:val="27"/>
        </w:numPr>
        <w:tabs>
          <w:tab w:val="left" w:pos="360"/>
        </w:tabs>
        <w:spacing w:after="0" w:line="240" w:lineRule="auto"/>
        <w:ind w:left="1260" w:hanging="540"/>
        <w:jc w:val="both"/>
        <w:rPr>
          <w:rFonts w:ascii="Times New Roman" w:hAnsi="Times New Roman" w:cs="Times New Roman"/>
          <w:lang w:val="ru-RU" w:eastAsia="zh-CN"/>
        </w:rPr>
      </w:pPr>
      <w:r w:rsidRPr="003A1659">
        <w:rPr>
          <w:rFonts w:ascii="Times New Roman" w:hAnsi="Times New Roman" w:cs="Times New Roman"/>
          <w:lang w:val="ru-RU" w:eastAsia="zh-CN"/>
        </w:rPr>
        <w:t xml:space="preserve">возникли простои в выполнении Работ, возникшие по вине Подрядчика, (невыполнение Работ работниками Подрядчика либо их отсутствие, несвоевременное согласование либо несогласование Подрядчиком графика Работ и пр.); и/или </w:t>
      </w:r>
    </w:p>
    <w:p w14:paraId="29BF92D8" w14:textId="76C66E99" w:rsidR="009E77B8" w:rsidRPr="003A1659" w:rsidRDefault="009E77B8" w:rsidP="003A1659">
      <w:pPr>
        <w:pStyle w:val="ListParagraph"/>
        <w:numPr>
          <w:ilvl w:val="0"/>
          <w:numId w:val="27"/>
        </w:numPr>
        <w:tabs>
          <w:tab w:val="left" w:pos="360"/>
        </w:tabs>
        <w:spacing w:after="0" w:line="240" w:lineRule="auto"/>
        <w:ind w:left="1260" w:hanging="540"/>
        <w:jc w:val="both"/>
        <w:rPr>
          <w:rFonts w:ascii="Times New Roman" w:hAnsi="Times New Roman" w:cs="Times New Roman"/>
          <w:lang w:val="ru-RU"/>
        </w:rPr>
      </w:pPr>
      <w:r w:rsidRPr="003A1659">
        <w:rPr>
          <w:rFonts w:ascii="Times New Roman" w:hAnsi="Times New Roman" w:cs="Times New Roman"/>
          <w:lang w:val="ru-RU" w:eastAsia="zh-CN"/>
        </w:rPr>
        <w:t>наступили иные случаи простоя, предусмотренные Договором или законодательством Кыргызской</w:t>
      </w:r>
      <w:r w:rsidRPr="003A1659">
        <w:rPr>
          <w:rFonts w:ascii="Times New Roman" w:hAnsi="Times New Roman" w:cs="Times New Roman"/>
          <w:lang w:val="ru-RU"/>
        </w:rPr>
        <w:t xml:space="preserve"> Республики.</w:t>
      </w:r>
    </w:p>
    <w:p w14:paraId="531B389D" w14:textId="406AE100" w:rsidR="009E77B8" w:rsidRPr="001F4A27" w:rsidRDefault="009E77B8" w:rsidP="005A385A">
      <w:pPr>
        <w:pStyle w:val="ListParagraph"/>
        <w:tabs>
          <w:tab w:val="left" w:pos="360"/>
          <w:tab w:val="left" w:pos="450"/>
          <w:tab w:val="left" w:pos="540"/>
          <w:tab w:val="left" w:pos="1080"/>
        </w:tabs>
        <w:spacing w:after="0" w:line="240" w:lineRule="auto"/>
        <w:ind w:left="0"/>
        <w:jc w:val="both"/>
        <w:rPr>
          <w:rFonts w:ascii="Times New Roman" w:hAnsi="Times New Roman" w:cs="Times New Roman"/>
          <w:lang w:val="ru-RU"/>
        </w:rPr>
      </w:pPr>
    </w:p>
    <w:p w14:paraId="01085C45" w14:textId="77777777" w:rsidR="009E77B8" w:rsidRPr="003A1659" w:rsidRDefault="009E77B8" w:rsidP="003A1659">
      <w:pPr>
        <w:pStyle w:val="ListParagraph"/>
        <w:numPr>
          <w:ilvl w:val="0"/>
          <w:numId w:val="22"/>
        </w:numPr>
        <w:tabs>
          <w:tab w:val="left" w:pos="360"/>
        </w:tabs>
        <w:spacing w:after="0" w:line="240" w:lineRule="auto"/>
        <w:jc w:val="center"/>
        <w:rPr>
          <w:rFonts w:ascii="Times New Roman" w:hAnsi="Times New Roman" w:cs="Times New Roman"/>
          <w:b/>
          <w:bCs/>
          <w:lang w:val="ru-RU" w:eastAsia="zh-CN"/>
        </w:rPr>
      </w:pPr>
      <w:bookmarkStart w:id="0" w:name="_Hlk106886611"/>
      <w:r w:rsidRPr="003A1659">
        <w:rPr>
          <w:rFonts w:ascii="Times New Roman" w:hAnsi="Times New Roman" w:cs="Times New Roman"/>
          <w:b/>
          <w:bCs/>
          <w:lang w:val="ru-RU" w:eastAsia="zh-CN"/>
        </w:rPr>
        <w:t>УСЛОВИЯ</w:t>
      </w:r>
      <w:r w:rsidRPr="003A1659">
        <w:rPr>
          <w:rFonts w:ascii="Times New Roman" w:hAnsi="Times New Roman" w:cs="Times New Roman"/>
          <w:b/>
          <w:bCs/>
          <w:lang w:val="ru-RU"/>
        </w:rPr>
        <w:t xml:space="preserve"> ВЫПОЛНЕНИЯ РАБОТ</w:t>
      </w:r>
      <w:bookmarkEnd w:id="0"/>
    </w:p>
    <w:p w14:paraId="38C886BA" w14:textId="5FCEBCE0"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Подрядчик обязуется выполнить Работы </w:t>
      </w:r>
      <w:r w:rsidR="001326B2" w:rsidRPr="003A1659">
        <w:rPr>
          <w:rFonts w:ascii="Times New Roman" w:hAnsi="Times New Roman" w:cs="Times New Roman"/>
          <w:lang w:val="ru-RU"/>
        </w:rPr>
        <w:t>в сроки,</w:t>
      </w:r>
      <w:r w:rsidRPr="003A1659">
        <w:rPr>
          <w:rFonts w:ascii="Times New Roman" w:hAnsi="Times New Roman" w:cs="Times New Roman"/>
          <w:lang w:val="ru-RU"/>
        </w:rPr>
        <w:t xml:space="preserve"> не превышающие </w:t>
      </w:r>
      <w:r w:rsidR="00DB6BE2" w:rsidRPr="00DB6BE2">
        <w:rPr>
          <w:rFonts w:ascii="Times New Roman" w:hAnsi="Times New Roman" w:cs="Times New Roman"/>
          <w:lang w:val="ru-RU"/>
        </w:rPr>
        <w:t>_____________</w:t>
      </w:r>
      <w:r w:rsidRPr="003A1659">
        <w:rPr>
          <w:rFonts w:ascii="Times New Roman" w:hAnsi="Times New Roman" w:cs="Times New Roman"/>
          <w:lang w:val="ru-RU"/>
        </w:rPr>
        <w:t xml:space="preserve"> дней с момента получения письменного </w:t>
      </w:r>
      <w:r w:rsidR="001326B2" w:rsidRPr="003A1659">
        <w:rPr>
          <w:rFonts w:ascii="Times New Roman" w:hAnsi="Times New Roman" w:cs="Times New Roman"/>
          <w:lang w:val="ru-RU"/>
        </w:rPr>
        <w:t>Задания</w:t>
      </w:r>
      <w:r w:rsidRPr="003A1659">
        <w:rPr>
          <w:rFonts w:ascii="Times New Roman" w:hAnsi="Times New Roman" w:cs="Times New Roman"/>
          <w:lang w:val="ru-RU"/>
        </w:rPr>
        <w:t xml:space="preserve"> от Заказчика, включая все подготовительные и иные процедуры необходимые для выполнения Работ Заказчика.</w:t>
      </w:r>
    </w:p>
    <w:p w14:paraId="7FE5683B" w14:textId="280B63EF"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Подрядчик при нарушении срока окончания выполнения Работ, предусмотренного в п. 5.1 Договора, обязуется при получении письменной претензии от Заказчика уплатить ему неустойку в размере 0,5% от стоимости работы по Договору за каждый день </w:t>
      </w:r>
      <w:r w:rsidR="007D6159" w:rsidRPr="003A1659">
        <w:rPr>
          <w:rFonts w:ascii="Times New Roman" w:hAnsi="Times New Roman" w:cs="Times New Roman"/>
          <w:lang w:val="ru-RU"/>
        </w:rPr>
        <w:t>просрочки,</w:t>
      </w:r>
      <w:r w:rsidR="00C01336" w:rsidRPr="00C01336">
        <w:rPr>
          <w:rFonts w:ascii="Times New Roman" w:hAnsi="Times New Roman" w:cs="Times New Roman"/>
          <w:lang w:val="ru-RU"/>
        </w:rPr>
        <w:t xml:space="preserve"> </w:t>
      </w:r>
      <w:r w:rsidR="00C01336">
        <w:rPr>
          <w:rFonts w:ascii="Times New Roman" w:hAnsi="Times New Roman" w:cs="Times New Roman"/>
          <w:lang w:val="ru-RU"/>
        </w:rPr>
        <w:t xml:space="preserve">но не более 10% от </w:t>
      </w:r>
      <w:r w:rsidR="00DB03F1">
        <w:rPr>
          <w:rFonts w:ascii="Times New Roman" w:hAnsi="Times New Roman" w:cs="Times New Roman"/>
          <w:lang w:val="ru-RU"/>
        </w:rPr>
        <w:t xml:space="preserve">общей </w:t>
      </w:r>
      <w:r w:rsidR="00C01336">
        <w:rPr>
          <w:rFonts w:ascii="Times New Roman" w:hAnsi="Times New Roman" w:cs="Times New Roman"/>
          <w:lang w:val="ru-RU"/>
        </w:rPr>
        <w:t>стоимости договора.</w:t>
      </w:r>
    </w:p>
    <w:p w14:paraId="37625341" w14:textId="504AE6F1" w:rsidR="00B5412D" w:rsidRPr="003A1659" w:rsidRDefault="00B5412D"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Место выполнения Работ/ Выделенный участок работ: </w:t>
      </w:r>
      <w:r w:rsidR="004967B7" w:rsidRPr="003A1659">
        <w:rPr>
          <w:rFonts w:ascii="Times New Roman" w:hAnsi="Times New Roman" w:cs="Times New Roman"/>
          <w:lang w:val="ru-RU"/>
        </w:rPr>
        <w:t xml:space="preserve">Рудник Кумтор </w:t>
      </w:r>
    </w:p>
    <w:p w14:paraId="539D126C" w14:textId="648A823E" w:rsidR="00DD2CFD" w:rsidRDefault="00B5412D"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График Работ, установленный на руднике Кумтор: </w:t>
      </w:r>
    </w:p>
    <w:p w14:paraId="5220BD41" w14:textId="04445F8B" w:rsidR="00B5412D" w:rsidRPr="003A1659" w:rsidRDefault="004967B7" w:rsidP="003A1659">
      <w:pPr>
        <w:tabs>
          <w:tab w:val="left" w:pos="360"/>
        </w:tabs>
        <w:spacing w:after="0" w:line="240" w:lineRule="auto"/>
        <w:ind w:left="720"/>
        <w:jc w:val="both"/>
        <w:rPr>
          <w:rFonts w:ascii="Times New Roman" w:hAnsi="Times New Roman" w:cs="Times New Roman"/>
          <w:lang w:val="ru-RU"/>
        </w:rPr>
      </w:pPr>
      <w:r w:rsidRPr="003A1659">
        <w:rPr>
          <w:rFonts w:ascii="Times New Roman" w:hAnsi="Times New Roman" w:cs="Times New Roman"/>
          <w:lang w:val="ru-RU"/>
        </w:rPr>
        <w:t>11-часовые дневная и ночная смены, с 7.00 до 19.00 и с 19.00 до 7.00 с 1-часовым обеденным перерывом</w:t>
      </w:r>
      <w:r w:rsidR="00DD2CFD">
        <w:rPr>
          <w:rFonts w:ascii="Times New Roman" w:hAnsi="Times New Roman" w:cs="Times New Roman"/>
          <w:lang w:val="ru-RU"/>
        </w:rPr>
        <w:t>.</w:t>
      </w:r>
    </w:p>
    <w:p w14:paraId="1F9CBF1D" w14:textId="38F6AA29" w:rsidR="00CA52BE" w:rsidRDefault="00CA52BE"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DD2CFD">
        <w:rPr>
          <w:rFonts w:ascii="Times New Roman" w:hAnsi="Times New Roman" w:cs="Times New Roman"/>
          <w:lang w:val="ru-RU"/>
        </w:rPr>
        <w:t>Работы</w:t>
      </w:r>
      <w:r w:rsidRPr="00CA52BE">
        <w:rPr>
          <w:rFonts w:ascii="Times New Roman" w:hAnsi="Times New Roman" w:cs="Times New Roman"/>
          <w:lang w:val="ru-RU"/>
        </w:rPr>
        <w:t xml:space="preserve"> выполняются средствами и силами</w:t>
      </w:r>
      <w:r w:rsidR="0035089B">
        <w:rPr>
          <w:rFonts w:ascii="Times New Roman" w:hAnsi="Times New Roman" w:cs="Times New Roman"/>
          <w:lang w:val="ru-RU"/>
        </w:rPr>
        <w:t xml:space="preserve"> </w:t>
      </w:r>
      <w:r w:rsidR="00863028">
        <w:rPr>
          <w:rFonts w:ascii="Times New Roman" w:hAnsi="Times New Roman" w:cs="Times New Roman"/>
          <w:lang w:val="ru-RU"/>
        </w:rPr>
        <w:t>Подрядчика</w:t>
      </w:r>
      <w:r w:rsidRPr="00CA52BE">
        <w:rPr>
          <w:rFonts w:ascii="Times New Roman" w:hAnsi="Times New Roman" w:cs="Times New Roman"/>
          <w:lang w:val="ru-RU"/>
        </w:rPr>
        <w:t>, его оборудованием, техникой и инструментами</w:t>
      </w:r>
      <w:r w:rsidR="00863028">
        <w:rPr>
          <w:rFonts w:ascii="Times New Roman" w:hAnsi="Times New Roman" w:cs="Times New Roman"/>
          <w:lang w:val="ru-RU"/>
        </w:rPr>
        <w:t>.</w:t>
      </w:r>
      <w:r w:rsidR="002A6196">
        <w:rPr>
          <w:rFonts w:ascii="Times New Roman" w:hAnsi="Times New Roman" w:cs="Times New Roman"/>
          <w:lang w:val="ru-RU"/>
        </w:rPr>
        <w:t xml:space="preserve"> </w:t>
      </w:r>
      <w:r w:rsidR="00346A4F">
        <w:rPr>
          <w:rFonts w:ascii="Times New Roman" w:hAnsi="Times New Roman" w:cs="Times New Roman"/>
          <w:lang w:val="ru-RU"/>
        </w:rPr>
        <w:t xml:space="preserve">Материалы для выполнения </w:t>
      </w:r>
      <w:r w:rsidR="00346A4F" w:rsidRPr="00DD2CFD">
        <w:rPr>
          <w:rFonts w:ascii="Times New Roman" w:hAnsi="Times New Roman" w:cs="Times New Roman"/>
          <w:lang w:val="ru-RU"/>
        </w:rPr>
        <w:t>Работ</w:t>
      </w:r>
      <w:r w:rsidR="00346A4F">
        <w:rPr>
          <w:rFonts w:ascii="Times New Roman" w:hAnsi="Times New Roman" w:cs="Times New Roman"/>
          <w:lang w:val="ru-RU"/>
        </w:rPr>
        <w:t xml:space="preserve"> предоставляются Заказчиком. При необходимости, </w:t>
      </w:r>
      <w:r w:rsidR="00863028">
        <w:rPr>
          <w:rFonts w:ascii="Times New Roman" w:hAnsi="Times New Roman" w:cs="Times New Roman"/>
          <w:lang w:val="ru-RU"/>
        </w:rPr>
        <w:t xml:space="preserve">по предварительной заявке Подрядчика и </w:t>
      </w:r>
      <w:r w:rsidR="00346A4F">
        <w:rPr>
          <w:rFonts w:ascii="Times New Roman" w:hAnsi="Times New Roman" w:cs="Times New Roman"/>
          <w:lang w:val="ru-RU"/>
        </w:rPr>
        <w:t>исключительно по своему усмотрению, Заказчик может предоставит</w:t>
      </w:r>
      <w:r w:rsidR="00346A4F" w:rsidRPr="00CA52BE">
        <w:rPr>
          <w:rFonts w:ascii="Times New Roman" w:hAnsi="Times New Roman" w:cs="Times New Roman"/>
          <w:lang w:val="ru-RU"/>
        </w:rPr>
        <w:t xml:space="preserve"> </w:t>
      </w:r>
      <w:r w:rsidR="00863028" w:rsidRPr="00CA52BE">
        <w:rPr>
          <w:rFonts w:ascii="Times New Roman" w:hAnsi="Times New Roman" w:cs="Times New Roman"/>
          <w:lang w:val="ru-RU"/>
        </w:rPr>
        <w:t>оборудование, техник</w:t>
      </w:r>
      <w:r w:rsidR="00863028">
        <w:rPr>
          <w:rFonts w:ascii="Times New Roman" w:hAnsi="Times New Roman" w:cs="Times New Roman"/>
          <w:lang w:val="ru-RU"/>
        </w:rPr>
        <w:t>у</w:t>
      </w:r>
      <w:r w:rsidR="00863028" w:rsidRPr="00CA52BE">
        <w:rPr>
          <w:rFonts w:ascii="Times New Roman" w:hAnsi="Times New Roman" w:cs="Times New Roman"/>
          <w:lang w:val="ru-RU"/>
        </w:rPr>
        <w:t xml:space="preserve"> и инструмент</w:t>
      </w:r>
      <w:r w:rsidR="00863028">
        <w:rPr>
          <w:rFonts w:ascii="Times New Roman" w:hAnsi="Times New Roman" w:cs="Times New Roman"/>
          <w:lang w:val="ru-RU"/>
        </w:rPr>
        <w:t>ы,</w:t>
      </w:r>
      <w:r w:rsidR="00863028" w:rsidRPr="00CA52BE">
        <w:rPr>
          <w:rFonts w:ascii="Times New Roman" w:hAnsi="Times New Roman" w:cs="Times New Roman"/>
          <w:lang w:val="ru-RU"/>
        </w:rPr>
        <w:t xml:space="preserve"> за надлежащее качество и сохранность которых Подрядчик нес</w:t>
      </w:r>
      <w:r w:rsidR="00863028">
        <w:rPr>
          <w:rFonts w:ascii="Times New Roman" w:hAnsi="Times New Roman" w:cs="Times New Roman"/>
          <w:lang w:val="ru-RU"/>
        </w:rPr>
        <w:t>е</w:t>
      </w:r>
      <w:r w:rsidR="00863028" w:rsidRPr="00CA52BE">
        <w:rPr>
          <w:rFonts w:ascii="Times New Roman" w:hAnsi="Times New Roman" w:cs="Times New Roman"/>
          <w:lang w:val="ru-RU"/>
        </w:rPr>
        <w:t>т ответственность</w:t>
      </w:r>
      <w:r w:rsidR="00863028">
        <w:rPr>
          <w:rFonts w:ascii="Times New Roman" w:hAnsi="Times New Roman" w:cs="Times New Roman"/>
          <w:lang w:val="ru-RU"/>
        </w:rPr>
        <w:t>.</w:t>
      </w:r>
    </w:p>
    <w:p w14:paraId="764B1BB3" w14:textId="215EBFBE" w:rsidR="00B5412D" w:rsidRPr="003A1659" w:rsidRDefault="00B5412D"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Обеспечение средствами индивидуальной защиты (СИЗ) работников/представителей Подрядчика на руднике Кумтор</w:t>
      </w:r>
      <w:r w:rsidR="00F52970" w:rsidRPr="003A1659">
        <w:rPr>
          <w:rFonts w:ascii="Times New Roman" w:hAnsi="Times New Roman" w:cs="Times New Roman"/>
          <w:lang w:val="ru-RU"/>
        </w:rPr>
        <w:t>: за</w:t>
      </w:r>
      <w:r w:rsidR="0083516F" w:rsidRPr="003A1659">
        <w:rPr>
          <w:rFonts w:ascii="Times New Roman" w:hAnsi="Times New Roman" w:cs="Times New Roman"/>
          <w:lang w:val="ru-RU"/>
        </w:rPr>
        <w:t xml:space="preserve"> счет Подрядчика.</w:t>
      </w:r>
    </w:p>
    <w:p w14:paraId="7DA1595E" w14:textId="77777777" w:rsidR="00FB7D45" w:rsidRPr="007E6400" w:rsidRDefault="00B5412D"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7E6400">
        <w:rPr>
          <w:rFonts w:ascii="Times New Roman" w:hAnsi="Times New Roman" w:cs="Times New Roman"/>
          <w:lang w:val="ru-RU"/>
        </w:rPr>
        <w:t>Обеспечение проживанием и питанием работников/представителей Подрядчика на руднике Кумтор</w:t>
      </w:r>
      <w:r w:rsidR="004A47A8" w:rsidRPr="007E6400">
        <w:rPr>
          <w:rFonts w:ascii="Times New Roman" w:hAnsi="Times New Roman" w:cs="Times New Roman"/>
          <w:lang w:val="ru-RU"/>
        </w:rPr>
        <w:t>: за</w:t>
      </w:r>
      <w:r w:rsidR="006454C1" w:rsidRPr="007E6400">
        <w:rPr>
          <w:rFonts w:ascii="Times New Roman" w:hAnsi="Times New Roman" w:cs="Times New Roman"/>
          <w:lang w:val="ru-RU"/>
        </w:rPr>
        <w:t xml:space="preserve"> счет Заказчика</w:t>
      </w:r>
      <w:r w:rsidR="00996494" w:rsidRPr="007E6400">
        <w:rPr>
          <w:rFonts w:ascii="Times New Roman" w:hAnsi="Times New Roman" w:cs="Times New Roman"/>
          <w:lang w:val="ru-RU"/>
        </w:rPr>
        <w:t xml:space="preserve">; </w:t>
      </w:r>
    </w:p>
    <w:p w14:paraId="3A72909F" w14:textId="0EB45A06" w:rsidR="00B5412D" w:rsidRPr="003A1659" w:rsidRDefault="00F60A9A" w:rsidP="003A1659">
      <w:pPr>
        <w:pStyle w:val="ListParagraph"/>
        <w:numPr>
          <w:ilvl w:val="1"/>
          <w:numId w:val="22"/>
        </w:numPr>
        <w:spacing w:after="0" w:line="240" w:lineRule="auto"/>
        <w:ind w:left="720" w:hanging="720"/>
        <w:jc w:val="both"/>
        <w:rPr>
          <w:rFonts w:ascii="Times New Roman" w:hAnsi="Times New Roman" w:cs="Times New Roman"/>
          <w:lang w:val="ru-RU"/>
        </w:rPr>
      </w:pPr>
      <w:r>
        <w:rPr>
          <w:rFonts w:ascii="Times New Roman" w:hAnsi="Times New Roman" w:cs="Times New Roman"/>
          <w:lang w:val="ru-RU"/>
        </w:rPr>
        <w:lastRenderedPageBreak/>
        <w:t>Т</w:t>
      </w:r>
      <w:r w:rsidR="00996494">
        <w:rPr>
          <w:rFonts w:ascii="Times New Roman" w:hAnsi="Times New Roman" w:cs="Times New Roman"/>
          <w:lang w:val="ru-RU"/>
        </w:rPr>
        <w:t>ранспортировка работников/представителей По</w:t>
      </w:r>
      <w:r w:rsidR="002A6196">
        <w:rPr>
          <w:rFonts w:ascii="Times New Roman" w:hAnsi="Times New Roman" w:cs="Times New Roman"/>
          <w:lang w:val="ru-RU"/>
        </w:rPr>
        <w:t>д</w:t>
      </w:r>
      <w:r w:rsidR="00996494">
        <w:rPr>
          <w:rFonts w:ascii="Times New Roman" w:hAnsi="Times New Roman" w:cs="Times New Roman"/>
          <w:lang w:val="ru-RU"/>
        </w:rPr>
        <w:t>р</w:t>
      </w:r>
      <w:r w:rsidR="002A6196">
        <w:rPr>
          <w:rFonts w:ascii="Times New Roman" w:hAnsi="Times New Roman" w:cs="Times New Roman"/>
          <w:lang w:val="ru-RU"/>
        </w:rPr>
        <w:t>я</w:t>
      </w:r>
      <w:r w:rsidR="00996494">
        <w:rPr>
          <w:rFonts w:ascii="Times New Roman" w:hAnsi="Times New Roman" w:cs="Times New Roman"/>
          <w:lang w:val="ru-RU"/>
        </w:rPr>
        <w:t>дчика- силами и средствами</w:t>
      </w:r>
      <w:r>
        <w:rPr>
          <w:rFonts w:ascii="Times New Roman" w:hAnsi="Times New Roman" w:cs="Times New Roman"/>
          <w:lang w:val="ru-RU"/>
        </w:rPr>
        <w:t xml:space="preserve"> Подрядчика</w:t>
      </w:r>
      <w:r w:rsidR="00996494">
        <w:rPr>
          <w:rFonts w:ascii="Times New Roman" w:hAnsi="Times New Roman" w:cs="Times New Roman"/>
          <w:lang w:val="ru-RU"/>
        </w:rPr>
        <w:t xml:space="preserve">. </w:t>
      </w:r>
    </w:p>
    <w:p w14:paraId="5823017F" w14:textId="58C5A841" w:rsidR="00B5412D" w:rsidRPr="003A1659" w:rsidRDefault="00B5412D"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Обеспечение топливом транспорта </w:t>
      </w:r>
      <w:r w:rsidR="0083516F" w:rsidRPr="003A1659">
        <w:rPr>
          <w:rFonts w:ascii="Times New Roman" w:hAnsi="Times New Roman" w:cs="Times New Roman"/>
          <w:lang w:val="ru-RU"/>
        </w:rPr>
        <w:t>Подрядчика-производится за счет Заказчика на время выполнения Подрядчиком работ на руднике Кумтор, по фактической учетной стоимости, сформировавшейся у Заказчика. Заказчик, при оплате стоимости работ Подрядчику осуществляет вычет стоимост</w:t>
      </w:r>
      <w:r w:rsidR="0055070A">
        <w:rPr>
          <w:rFonts w:ascii="Times New Roman" w:hAnsi="Times New Roman" w:cs="Times New Roman"/>
          <w:lang w:val="ru-RU"/>
        </w:rPr>
        <w:t>и</w:t>
      </w:r>
      <w:r w:rsidR="0083516F" w:rsidRPr="003A1659">
        <w:rPr>
          <w:rFonts w:ascii="Times New Roman" w:hAnsi="Times New Roman" w:cs="Times New Roman"/>
          <w:lang w:val="ru-RU"/>
        </w:rPr>
        <w:t xml:space="preserve"> предоставленного Подрядчику топлив</w:t>
      </w:r>
      <w:r w:rsidR="0055070A">
        <w:rPr>
          <w:rFonts w:ascii="Times New Roman" w:hAnsi="Times New Roman" w:cs="Times New Roman"/>
          <w:lang w:val="ru-RU"/>
        </w:rPr>
        <w:t>а</w:t>
      </w:r>
      <w:r w:rsidR="0083516F" w:rsidRPr="003A1659">
        <w:rPr>
          <w:rFonts w:ascii="Times New Roman" w:hAnsi="Times New Roman" w:cs="Times New Roman"/>
          <w:lang w:val="ru-RU"/>
        </w:rPr>
        <w:t xml:space="preserve"> из стоимости выполненных работ Подрядчиком и удерживает их при оплате стоимости </w:t>
      </w:r>
      <w:r w:rsidR="0055070A" w:rsidRPr="0055070A">
        <w:rPr>
          <w:rFonts w:ascii="Times New Roman" w:hAnsi="Times New Roman" w:cs="Times New Roman"/>
          <w:lang w:val="ru-RU"/>
        </w:rPr>
        <w:t xml:space="preserve">Работ </w:t>
      </w:r>
      <w:r w:rsidR="0083516F" w:rsidRPr="003A1659">
        <w:rPr>
          <w:rFonts w:ascii="Times New Roman" w:hAnsi="Times New Roman" w:cs="Times New Roman"/>
          <w:lang w:val="ru-RU"/>
        </w:rPr>
        <w:t xml:space="preserve">Подрядчику в безакцептном порядке. </w:t>
      </w:r>
    </w:p>
    <w:p w14:paraId="6EEAFE48" w14:textId="0D2B96F2"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Оборудование и материалы </w:t>
      </w:r>
      <w:r w:rsidR="00717D1B">
        <w:rPr>
          <w:rFonts w:ascii="Times New Roman" w:hAnsi="Times New Roman" w:cs="Times New Roman"/>
          <w:lang w:val="ru-RU"/>
        </w:rPr>
        <w:t xml:space="preserve">Заказчика </w:t>
      </w:r>
      <w:r w:rsidRPr="003A1659">
        <w:rPr>
          <w:rFonts w:ascii="Times New Roman" w:hAnsi="Times New Roman" w:cs="Times New Roman"/>
          <w:lang w:val="ru-RU"/>
        </w:rPr>
        <w:t>передается</w:t>
      </w:r>
      <w:r w:rsidR="00717D1B">
        <w:rPr>
          <w:rFonts w:ascii="Times New Roman" w:hAnsi="Times New Roman" w:cs="Times New Roman"/>
          <w:lang w:val="ru-RU"/>
        </w:rPr>
        <w:t xml:space="preserve"> Подрядчику</w:t>
      </w:r>
      <w:r w:rsidRPr="003A1659">
        <w:rPr>
          <w:rFonts w:ascii="Times New Roman" w:hAnsi="Times New Roman" w:cs="Times New Roman"/>
          <w:lang w:val="ru-RU"/>
        </w:rPr>
        <w:t xml:space="preserve"> по акту при</w:t>
      </w:r>
      <w:r w:rsidR="002A1162">
        <w:rPr>
          <w:rFonts w:ascii="Times New Roman" w:hAnsi="Times New Roman" w:cs="Times New Roman"/>
          <w:lang w:val="ru-RU"/>
        </w:rPr>
        <w:t>е</w:t>
      </w:r>
      <w:r w:rsidRPr="003A1659">
        <w:rPr>
          <w:rFonts w:ascii="Times New Roman" w:hAnsi="Times New Roman" w:cs="Times New Roman"/>
          <w:lang w:val="ru-RU"/>
        </w:rPr>
        <w:t>ма-передачи. Подрядчик нес</w:t>
      </w:r>
      <w:r w:rsidR="002A1162">
        <w:rPr>
          <w:rFonts w:ascii="Times New Roman" w:hAnsi="Times New Roman" w:cs="Times New Roman"/>
          <w:lang w:val="ru-RU"/>
        </w:rPr>
        <w:t>е</w:t>
      </w:r>
      <w:r w:rsidRPr="003A1659">
        <w:rPr>
          <w:rFonts w:ascii="Times New Roman" w:hAnsi="Times New Roman" w:cs="Times New Roman"/>
          <w:lang w:val="ru-RU"/>
        </w:rPr>
        <w:t>т ответственность утрату порчу и/или повреждение принят</w:t>
      </w:r>
      <w:r w:rsidR="00E7072C" w:rsidRPr="003A1659">
        <w:rPr>
          <w:rFonts w:ascii="Times New Roman" w:hAnsi="Times New Roman" w:cs="Times New Roman"/>
          <w:lang w:val="ru-RU"/>
        </w:rPr>
        <w:t>ого</w:t>
      </w:r>
      <w:r w:rsidRPr="003A1659">
        <w:rPr>
          <w:rFonts w:ascii="Times New Roman" w:hAnsi="Times New Roman" w:cs="Times New Roman"/>
          <w:lang w:val="ru-RU"/>
        </w:rPr>
        <w:t xml:space="preserve"> оборудования Заказчика, а также принятого материала, передаваемого для обеспечения Работ. В случае невозврата и/или повреждения Подрядчиком оборудования, остатков материалов, передаваемого для обеспечения Работ, в установленный срок, Подрядчик обязан по требованию Заказчика в течение 10 (десяти) рабочих дней возместить Заказчику стоимость утраченного (поврежденного) оборудования или материала, переданного для обеспечения Работ, по фактической учетной стоимости, сформировавшейся у Заказчика. </w:t>
      </w:r>
      <w:r w:rsidRPr="00B11246">
        <w:rPr>
          <w:rFonts w:ascii="Times New Roman" w:hAnsi="Times New Roman" w:cs="Times New Roman"/>
          <w:lang w:val="ru-RU"/>
        </w:rPr>
        <w:t xml:space="preserve">В случае отсутствия возмещения по истечении указанного срока Заказчик вправе </w:t>
      </w:r>
      <w:r w:rsidR="004D2809" w:rsidRPr="00B11246">
        <w:rPr>
          <w:rFonts w:ascii="Times New Roman" w:hAnsi="Times New Roman" w:cs="Times New Roman"/>
          <w:lang w:val="ru-RU"/>
        </w:rPr>
        <w:t xml:space="preserve">вычесть </w:t>
      </w:r>
      <w:r w:rsidRPr="00B11246">
        <w:rPr>
          <w:rFonts w:ascii="Times New Roman" w:hAnsi="Times New Roman" w:cs="Times New Roman"/>
          <w:lang w:val="ru-RU"/>
        </w:rPr>
        <w:t xml:space="preserve">стоимость такого материала </w:t>
      </w:r>
      <w:r w:rsidR="004D2809" w:rsidRPr="00B11246">
        <w:rPr>
          <w:rFonts w:ascii="Times New Roman" w:hAnsi="Times New Roman" w:cs="Times New Roman"/>
          <w:lang w:val="ru-RU"/>
        </w:rPr>
        <w:t>из</w:t>
      </w:r>
      <w:r w:rsidRPr="00B11246">
        <w:rPr>
          <w:rFonts w:ascii="Times New Roman" w:hAnsi="Times New Roman" w:cs="Times New Roman"/>
          <w:lang w:val="ru-RU"/>
        </w:rPr>
        <w:t xml:space="preserve"> стоимости выполненных и принятых Работ по Договору</w:t>
      </w:r>
      <w:r w:rsidR="0036174D" w:rsidRPr="00B11246">
        <w:rPr>
          <w:rFonts w:ascii="Times New Roman" w:hAnsi="Times New Roman" w:cs="Times New Roman"/>
          <w:lang w:val="ru-RU"/>
        </w:rPr>
        <w:t xml:space="preserve"> и удержать </w:t>
      </w:r>
      <w:proofErr w:type="gramStart"/>
      <w:r w:rsidR="0036174D" w:rsidRPr="00B11246">
        <w:rPr>
          <w:rFonts w:ascii="Times New Roman" w:hAnsi="Times New Roman" w:cs="Times New Roman"/>
          <w:lang w:val="ru-RU"/>
        </w:rPr>
        <w:t>в</w:t>
      </w:r>
      <w:r w:rsidR="00956AF5" w:rsidRPr="00B11246">
        <w:rPr>
          <w:rFonts w:ascii="Times New Roman" w:hAnsi="Times New Roman" w:cs="Times New Roman"/>
          <w:lang w:val="ru-RU"/>
        </w:rPr>
        <w:t xml:space="preserve"> </w:t>
      </w:r>
      <w:r w:rsidR="0036174D" w:rsidRPr="00B11246">
        <w:rPr>
          <w:rFonts w:ascii="Times New Roman" w:hAnsi="Times New Roman" w:cs="Times New Roman"/>
          <w:lang w:val="ru-RU"/>
        </w:rPr>
        <w:t>без</w:t>
      </w:r>
      <w:proofErr w:type="gramEnd"/>
      <w:r w:rsidR="0036174D" w:rsidRPr="00B11246">
        <w:rPr>
          <w:rFonts w:ascii="Times New Roman" w:hAnsi="Times New Roman" w:cs="Times New Roman"/>
          <w:lang w:val="ru-RU"/>
        </w:rPr>
        <w:t xml:space="preserve"> акцептном порядке из сумм подлежащих оплате</w:t>
      </w:r>
      <w:r w:rsidRPr="00B11246">
        <w:rPr>
          <w:rFonts w:ascii="Times New Roman" w:hAnsi="Times New Roman" w:cs="Times New Roman"/>
          <w:lang w:val="ru-RU"/>
        </w:rPr>
        <w:t>. По завершении Работ остаток материала, передаваемого для обеспечения Работ, возвращается Заказчику.</w:t>
      </w:r>
      <w:r w:rsidRPr="003A1659">
        <w:rPr>
          <w:rFonts w:ascii="Times New Roman" w:hAnsi="Times New Roman" w:cs="Times New Roman"/>
          <w:lang w:val="ru-RU"/>
        </w:rPr>
        <w:t xml:space="preserve">  </w:t>
      </w:r>
    </w:p>
    <w:p w14:paraId="482A050B" w14:textId="125BC0E4"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color w:val="000000" w:themeColor="text1"/>
          <w:lang w:val="ru-RU"/>
        </w:rPr>
      </w:pPr>
      <w:r w:rsidRPr="003A1659">
        <w:rPr>
          <w:rFonts w:ascii="Times New Roman" w:hAnsi="Times New Roman" w:cs="Times New Roman"/>
          <w:lang w:val="ru-RU"/>
        </w:rPr>
        <w:t>Обеспечение оборудованием, инструментами, расходными материалами (электроды, отрезные и шлифовальные диски, сжатые газы в баллонах (кислород и пропан) и т. д.): предоставляется</w:t>
      </w:r>
      <w:r w:rsidR="003870E3">
        <w:rPr>
          <w:rFonts w:ascii="Times New Roman" w:hAnsi="Times New Roman" w:cs="Times New Roman"/>
          <w:lang w:val="ru-RU"/>
        </w:rPr>
        <w:t xml:space="preserve"> Подрядчиком</w:t>
      </w:r>
      <w:r w:rsidRPr="003A1659">
        <w:rPr>
          <w:rFonts w:ascii="Times New Roman" w:hAnsi="Times New Roman" w:cs="Times New Roman"/>
          <w:color w:val="000000" w:themeColor="text1"/>
          <w:lang w:val="ru-RU"/>
        </w:rPr>
        <w:t xml:space="preserve">. </w:t>
      </w:r>
    </w:p>
    <w:p w14:paraId="05B606F3" w14:textId="589B298D" w:rsidR="001326B2"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color w:val="000000" w:themeColor="text1"/>
          <w:lang w:val="ru-RU"/>
        </w:rPr>
      </w:pPr>
      <w:r w:rsidRPr="003A1659">
        <w:rPr>
          <w:rFonts w:ascii="Times New Roman" w:hAnsi="Times New Roman" w:cs="Times New Roman"/>
          <w:lang w:val="ru-RU"/>
        </w:rPr>
        <w:t>Подрядчик должен обеспечить при</w:t>
      </w:r>
      <w:r w:rsidR="002A1162">
        <w:rPr>
          <w:rFonts w:ascii="Times New Roman" w:hAnsi="Times New Roman" w:cs="Times New Roman"/>
          <w:lang w:val="ru-RU"/>
        </w:rPr>
        <w:t>е</w:t>
      </w:r>
      <w:r w:rsidRPr="003A1659">
        <w:rPr>
          <w:rFonts w:ascii="Times New Roman" w:hAnsi="Times New Roman" w:cs="Times New Roman"/>
          <w:lang w:val="ru-RU"/>
        </w:rPr>
        <w:t>мку, разгрузку, складирование и сохранность поставляемых на объект материалов, предоставляемых Заказчиком для выполнения Работ, и нес</w:t>
      </w:r>
      <w:r w:rsidR="002A1162">
        <w:rPr>
          <w:rFonts w:ascii="Times New Roman" w:hAnsi="Times New Roman" w:cs="Times New Roman"/>
          <w:lang w:val="ru-RU"/>
        </w:rPr>
        <w:t>е</w:t>
      </w:r>
      <w:r w:rsidRPr="003A1659">
        <w:rPr>
          <w:rFonts w:ascii="Times New Roman" w:hAnsi="Times New Roman" w:cs="Times New Roman"/>
          <w:lang w:val="ru-RU"/>
        </w:rPr>
        <w:t>т полную ответственность до момента окончания Работ, за сохранность материалов, предоставляемых Заказчиком.</w:t>
      </w:r>
    </w:p>
    <w:p w14:paraId="46C332C3" w14:textId="77777777" w:rsidR="001326B2" w:rsidRPr="003A1659" w:rsidRDefault="001326B2" w:rsidP="001326B2">
      <w:pPr>
        <w:pStyle w:val="ListParagraph"/>
        <w:tabs>
          <w:tab w:val="left" w:pos="360"/>
        </w:tabs>
        <w:spacing w:after="0" w:line="240" w:lineRule="auto"/>
        <w:ind w:left="0"/>
        <w:jc w:val="both"/>
        <w:rPr>
          <w:rFonts w:ascii="Times New Roman" w:hAnsi="Times New Roman" w:cs="Times New Roman"/>
          <w:color w:val="000000" w:themeColor="text1"/>
          <w:lang w:val="ru-RU"/>
        </w:rPr>
      </w:pPr>
      <w:bookmarkStart w:id="1" w:name="_Hlk127289589"/>
    </w:p>
    <w:bookmarkEnd w:id="1"/>
    <w:p w14:paraId="1F3D6214" w14:textId="1F15D07A" w:rsidR="009E77B8" w:rsidRPr="003A1659" w:rsidRDefault="009E77B8" w:rsidP="003A1659">
      <w:pPr>
        <w:spacing w:after="0" w:line="240" w:lineRule="auto"/>
        <w:jc w:val="both"/>
        <w:rPr>
          <w:rFonts w:ascii="Times New Roman" w:hAnsi="Times New Roman" w:cs="Times New Roman"/>
          <w:b/>
          <w:bCs/>
          <w:color w:val="000000" w:themeColor="text1"/>
          <w:lang w:val="ru-RU" w:eastAsia="zh-CN"/>
        </w:rPr>
      </w:pPr>
      <w:r w:rsidRPr="003A1659">
        <w:rPr>
          <w:rFonts w:ascii="Times New Roman" w:hAnsi="Times New Roman" w:cs="Times New Roman"/>
          <w:b/>
          <w:bCs/>
          <w:color w:val="000000" w:themeColor="text1"/>
          <w:lang w:val="ru-RU" w:eastAsia="zh-CN"/>
        </w:rPr>
        <w:t>Иные условия</w:t>
      </w:r>
      <w:r w:rsidRPr="003A1659">
        <w:rPr>
          <w:rFonts w:ascii="Times New Roman" w:hAnsi="Times New Roman" w:cs="Times New Roman"/>
          <w:b/>
          <w:bCs/>
          <w:color w:val="000000" w:themeColor="text1"/>
          <w:lang w:eastAsia="zh-CN"/>
        </w:rPr>
        <w:t>:</w:t>
      </w:r>
    </w:p>
    <w:p w14:paraId="10E84FE4" w14:textId="77777777"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eastAsia="zh-CN"/>
        </w:rPr>
        <w:t xml:space="preserve">Все Работы </w:t>
      </w:r>
      <w:r w:rsidRPr="003A1659">
        <w:rPr>
          <w:rFonts w:ascii="Times New Roman" w:hAnsi="Times New Roman" w:cs="Times New Roman"/>
          <w:lang w:val="ru-RU"/>
        </w:rPr>
        <w:t>выполняются Подрядчиком в строгом соответствии со строительными нормами и правилами, с соблюдением действующих строительных и технических нормативных стандартов Кыргызской Республики.</w:t>
      </w:r>
    </w:p>
    <w:p w14:paraId="60EE6778" w14:textId="5395F903" w:rsidR="00D306D8" w:rsidRPr="003A1659" w:rsidRDefault="00D306D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Подрядчик гарантирует, что обладает всеми необходимыми </w:t>
      </w:r>
      <w:r w:rsidR="005A11C8" w:rsidRPr="003A1659">
        <w:rPr>
          <w:rFonts w:ascii="Times New Roman" w:hAnsi="Times New Roman" w:cs="Times New Roman"/>
          <w:lang w:val="ru-RU"/>
        </w:rPr>
        <w:t xml:space="preserve">лицензиями, </w:t>
      </w:r>
      <w:r w:rsidRPr="003A1659">
        <w:rPr>
          <w:rFonts w:ascii="Times New Roman" w:hAnsi="Times New Roman" w:cs="Times New Roman"/>
          <w:lang w:val="ru-RU"/>
        </w:rPr>
        <w:t xml:space="preserve">разрешениями </w:t>
      </w:r>
      <w:r w:rsidR="005A11C8" w:rsidRPr="003A1659">
        <w:rPr>
          <w:rFonts w:ascii="Times New Roman" w:hAnsi="Times New Roman" w:cs="Times New Roman"/>
          <w:lang w:val="ru-RU"/>
        </w:rPr>
        <w:t xml:space="preserve">и квалифицированным </w:t>
      </w:r>
      <w:r w:rsidR="00C971A7" w:rsidRPr="003A1659">
        <w:rPr>
          <w:rFonts w:ascii="Times New Roman" w:hAnsi="Times New Roman" w:cs="Times New Roman"/>
          <w:lang w:val="ru-RU"/>
        </w:rPr>
        <w:t>персоналом</w:t>
      </w:r>
      <w:r w:rsidR="003F2CE8" w:rsidRPr="003A1659">
        <w:rPr>
          <w:rFonts w:ascii="Times New Roman" w:hAnsi="Times New Roman" w:cs="Times New Roman"/>
          <w:lang w:val="ru-RU"/>
        </w:rPr>
        <w:t xml:space="preserve"> </w:t>
      </w:r>
      <w:r w:rsidR="00C971A7" w:rsidRPr="003A1659">
        <w:rPr>
          <w:rFonts w:ascii="Times New Roman" w:hAnsi="Times New Roman" w:cs="Times New Roman"/>
          <w:lang w:val="ru-RU"/>
        </w:rPr>
        <w:t>в</w:t>
      </w:r>
      <w:r w:rsidR="005A11C8" w:rsidRPr="003A1659">
        <w:rPr>
          <w:rFonts w:ascii="Times New Roman" w:hAnsi="Times New Roman" w:cs="Times New Roman"/>
          <w:lang w:val="ru-RU"/>
        </w:rPr>
        <w:t xml:space="preserve"> соответствие с законодательство</w:t>
      </w:r>
      <w:r w:rsidR="00B21DC3" w:rsidRPr="003A1659">
        <w:rPr>
          <w:rFonts w:ascii="Times New Roman" w:hAnsi="Times New Roman" w:cs="Times New Roman"/>
          <w:lang w:val="ru-RU"/>
        </w:rPr>
        <w:t>м</w:t>
      </w:r>
      <w:r w:rsidR="005A11C8" w:rsidRPr="003A1659">
        <w:rPr>
          <w:rFonts w:ascii="Times New Roman" w:hAnsi="Times New Roman" w:cs="Times New Roman"/>
          <w:lang w:val="ru-RU"/>
        </w:rPr>
        <w:t xml:space="preserve"> Кыргызской Республики</w:t>
      </w:r>
      <w:r w:rsidRPr="003A1659">
        <w:rPr>
          <w:rFonts w:ascii="Times New Roman" w:hAnsi="Times New Roman" w:cs="Times New Roman"/>
          <w:lang w:val="ru-RU"/>
        </w:rPr>
        <w:t xml:space="preserve"> для </w:t>
      </w:r>
      <w:r w:rsidR="005A11C8" w:rsidRPr="003A1659">
        <w:rPr>
          <w:rFonts w:ascii="Times New Roman" w:hAnsi="Times New Roman" w:cs="Times New Roman"/>
          <w:lang w:val="ru-RU"/>
        </w:rPr>
        <w:t>выполнения</w:t>
      </w:r>
      <w:r w:rsidRPr="003A1659">
        <w:rPr>
          <w:rFonts w:ascii="Times New Roman" w:hAnsi="Times New Roman" w:cs="Times New Roman"/>
          <w:lang w:val="ru-RU"/>
        </w:rPr>
        <w:t xml:space="preserve"> работ</w:t>
      </w:r>
      <w:r w:rsidR="005A11C8" w:rsidRPr="003A1659">
        <w:rPr>
          <w:rFonts w:ascii="Times New Roman" w:hAnsi="Times New Roman" w:cs="Times New Roman"/>
          <w:lang w:val="ru-RU"/>
        </w:rPr>
        <w:t xml:space="preserve"> по настоящему договору</w:t>
      </w:r>
      <w:r w:rsidRPr="003A1659">
        <w:rPr>
          <w:rFonts w:ascii="Times New Roman" w:hAnsi="Times New Roman" w:cs="Times New Roman"/>
          <w:lang w:val="ru-RU"/>
        </w:rPr>
        <w:t>.</w:t>
      </w:r>
    </w:p>
    <w:p w14:paraId="3DC580B3" w14:textId="3B7ECC6B" w:rsidR="00B21DC3" w:rsidRPr="003A1659" w:rsidRDefault="00B21DC3"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При исполнении договора Заказчик будет осуществлять контроль качества выполнения работ службами или испытательными лабораториями, аккредитованными в установленном порядке, оснащенными техническими средствами, обеспечивающими необходимую достоверность и полноту контроля.</w:t>
      </w:r>
    </w:p>
    <w:p w14:paraId="1CA129A6" w14:textId="65C60FB6" w:rsidR="002A7A4A" w:rsidRPr="003A1659" w:rsidRDefault="002A7A4A" w:rsidP="003A1659">
      <w:pPr>
        <w:pStyle w:val="ListParagraph"/>
        <w:numPr>
          <w:ilvl w:val="1"/>
          <w:numId w:val="22"/>
        </w:numPr>
        <w:spacing w:after="0" w:line="240" w:lineRule="auto"/>
        <w:ind w:left="720" w:hanging="720"/>
        <w:jc w:val="both"/>
        <w:rPr>
          <w:rFonts w:ascii="Times New Roman" w:hAnsi="Times New Roman" w:cs="Times New Roman"/>
          <w:lang w:val="ru-RU" w:eastAsia="zh-CN"/>
        </w:rPr>
      </w:pPr>
      <w:r w:rsidRPr="003A1659">
        <w:rPr>
          <w:rFonts w:ascii="Times New Roman" w:hAnsi="Times New Roman" w:cs="Times New Roman"/>
          <w:lang w:val="ru-RU"/>
        </w:rPr>
        <w:t>Транспортировка строительных материалов, изделий и конструкций</w:t>
      </w:r>
      <w:r w:rsidR="00DE52CB" w:rsidRPr="003A1659">
        <w:rPr>
          <w:rFonts w:ascii="Times New Roman" w:hAnsi="Times New Roman" w:cs="Times New Roman"/>
          <w:lang w:val="ru-RU"/>
        </w:rPr>
        <w:t xml:space="preserve"> на рудник Кумтор</w:t>
      </w:r>
      <w:r w:rsidRPr="003A1659">
        <w:rPr>
          <w:rFonts w:ascii="Times New Roman" w:hAnsi="Times New Roman" w:cs="Times New Roman"/>
          <w:lang w:val="ru-RU"/>
        </w:rPr>
        <w:t xml:space="preserve"> к месту проведения строительных</w:t>
      </w:r>
      <w:r w:rsidRPr="003A1659">
        <w:rPr>
          <w:rFonts w:ascii="Times New Roman" w:hAnsi="Times New Roman" w:cs="Times New Roman"/>
          <w:lang w:val="ru-RU" w:eastAsia="zh-CN"/>
        </w:rPr>
        <w:t xml:space="preserve"> работ осуществляется</w:t>
      </w:r>
      <w:r w:rsidR="008D7A69">
        <w:rPr>
          <w:rFonts w:ascii="Times New Roman" w:hAnsi="Times New Roman" w:cs="Times New Roman"/>
          <w:lang w:val="ru-RU" w:eastAsia="zh-CN"/>
        </w:rPr>
        <w:t xml:space="preserve"> Заказчиком</w:t>
      </w:r>
      <w:r w:rsidRPr="003A1659">
        <w:rPr>
          <w:rFonts w:ascii="Times New Roman" w:hAnsi="Times New Roman" w:cs="Times New Roman"/>
          <w:lang w:val="ru-RU" w:eastAsia="zh-CN"/>
        </w:rPr>
        <w:t>.</w:t>
      </w:r>
    </w:p>
    <w:p w14:paraId="3B4DA144" w14:textId="469B6F6F"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Подрядчик нес</w:t>
      </w:r>
      <w:r w:rsidR="002A1162">
        <w:rPr>
          <w:rFonts w:ascii="Times New Roman" w:hAnsi="Times New Roman" w:cs="Times New Roman"/>
          <w:lang w:val="ru-RU"/>
        </w:rPr>
        <w:t>е</w:t>
      </w:r>
      <w:r w:rsidRPr="003A1659">
        <w:rPr>
          <w:rFonts w:ascii="Times New Roman" w:hAnsi="Times New Roman" w:cs="Times New Roman"/>
          <w:lang w:val="ru-RU"/>
        </w:rPr>
        <w:t>т ответственность за вред, причиненный третьим лицам его работниками/представителями, техникой, ее механизмами, устройствами, оборудованием, а также несет иную ответственность, предусмотренную Договором.</w:t>
      </w:r>
    </w:p>
    <w:p w14:paraId="2C307377" w14:textId="58B2563B"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График производства работ разрабатывается Подрядчиком согласованию с Заказчиком и является неотъемлемой частью данного договора. Не допускается любое отклонение от согласованного с Заказчиком графика проведения строительных работ без предварительного письменного уведомления подрядчиком заказчика за 7 (семь) рабочих дней до планируемого изменения графика работ и письменного подтверждения согласия со стороны Заказчика. Заказчик вправе проводить технологический и иные виды контроля и надзора за ходом работ на всех этапах выполнения Работ и в случае не своевременного контроля сварных соединений, возникновения спорных моментов с Подрядчиком в ходе работ, поступления дополнительных запросов со стороны уполномоченных государственных органов во время приемки объекта и т. д. </w:t>
      </w:r>
      <w:r w:rsidR="0063546A">
        <w:rPr>
          <w:rFonts w:ascii="Times New Roman" w:hAnsi="Times New Roman" w:cs="Times New Roman"/>
          <w:lang w:val="ru-RU"/>
        </w:rPr>
        <w:t>а</w:t>
      </w:r>
      <w:r w:rsidRPr="003A1659">
        <w:rPr>
          <w:rFonts w:ascii="Times New Roman" w:hAnsi="Times New Roman" w:cs="Times New Roman"/>
          <w:lang w:val="ru-RU"/>
        </w:rPr>
        <w:t xml:space="preserve"> также Заказчик вправе по предварительному уведомлению Подрядчика, привлекать дополнительные ресурсы за свой счет с целью своевременного и качественного обеспечения завершения строительства в рамках данного Договора, с последующим вычетом стоимости работ, выполненных силами Заказчика, из объема работ Подрядчика по данному Договору.                                                                                                                                                                                                                                                                                                                                                                                                                                                                                                                                                                                                                                                                                                                                                                                                                                                                                                                                                                                                                                                                                                                                                                                                                                                                                                                                                                                                                                                                                                                                                                                                                                                                                                                                                                                                                                                                                                                                                                                                                                                                                                                                                                                                                                                                                                                                                                                                                                                                                                                                                                                                                                                                                                                                                                                                                                                                                                                                                                                                                                                                                                                                                                                                                                                                                                                                                                                                                                                                                                                                                                                                                                                                                                                                                                                                                                                                                                                                                                                                                                                                                                                                                                                                                                                                                                                                                                                                                                                                                                                                                                                                                                                                                                                                                                                                                                                                                                                                                                                                                                                                                                                                                                                                                                                                                                                                                                                                                                                                                                                                                                                                                                                                                                                                                                                                                                                                                                                                                                                                                                                                                                                                                                                                                                                                                                                                                                                                                                                                                                                                                                                                                                                                                                                                                                                                                                                                                                                                                                                                                                                                                                                                                                                                                                                                                                                                                                                                                                                                                                                                                                                                                                                                                                                                                                                                                                                                                                                                                                                                                                                                                                                                                                                                                                                                                                                                                                                                                                                                                                                                                                                                                                                                                                                                                                                                                                                             </w:t>
      </w:r>
    </w:p>
    <w:p w14:paraId="59CA53D3" w14:textId="77777777"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lastRenderedPageBreak/>
        <w:t>Инженерно-технический состав персонала Подрядчика, выполняющий работы согласно Задания, должен быть обеспечен транспортом силами и за счет Подрядчика в течение всего периода проведения строительно-монтажных работ.</w:t>
      </w:r>
    </w:p>
    <w:p w14:paraId="41FEBD50" w14:textId="77777777"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Заказчик вправе исключить те или иные пункты по объемам работ до или после заключения контракта, которые были выполнены силами и за счет Заказчика.</w:t>
      </w:r>
    </w:p>
    <w:p w14:paraId="64B182F9" w14:textId="77777777"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eastAsia="zh-CN"/>
        </w:rPr>
      </w:pPr>
      <w:r w:rsidRPr="003A1659">
        <w:rPr>
          <w:rFonts w:ascii="Times New Roman" w:hAnsi="Times New Roman" w:cs="Times New Roman"/>
          <w:lang w:val="ru-RU"/>
        </w:rPr>
        <w:t>Технология</w:t>
      </w:r>
      <w:r w:rsidRPr="003A1659">
        <w:rPr>
          <w:rFonts w:ascii="Times New Roman" w:hAnsi="Times New Roman" w:cs="Times New Roman"/>
          <w:lang w:val="ru-RU" w:eastAsia="zh-CN"/>
        </w:rPr>
        <w:t xml:space="preserve"> и качество выполняемых работ должны удовлетворять требованиям действующих государственных стандартов, противопожарных и санитарных норм и правил (ГОСТ, </w:t>
      </w:r>
      <w:proofErr w:type="spellStart"/>
      <w:r w:rsidRPr="003A1659">
        <w:rPr>
          <w:rFonts w:ascii="Times New Roman" w:hAnsi="Times New Roman" w:cs="Times New Roman"/>
          <w:lang w:val="ru-RU" w:eastAsia="zh-CN"/>
        </w:rPr>
        <w:t>СниП</w:t>
      </w:r>
      <w:proofErr w:type="spellEnd"/>
      <w:r w:rsidRPr="003A1659">
        <w:rPr>
          <w:rFonts w:ascii="Times New Roman" w:hAnsi="Times New Roman" w:cs="Times New Roman"/>
          <w:lang w:val="ru-RU" w:eastAsia="zh-CN"/>
        </w:rPr>
        <w:t>, СанПиН), установленных для данного вида работ. Все оборудования, материалы и инструменты Подрядчика должны соответствовать действующим техническим нормативным стандартам Кыргызской Республики, правил устройства и правилам промышленной безопасности, установленным в ЗАО «КГК».</w:t>
      </w:r>
    </w:p>
    <w:p w14:paraId="08FA6D4B" w14:textId="77777777"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Если согласно законодательству Кыргызской Республики условием использования результатов Работ по его назначению является государственная приемка, Подрядчик обязуется оказать Заказчику необходимое содействие (в том числе, предоставить Заказчику необходимые документы и сведения).</w:t>
      </w:r>
    </w:p>
    <w:p w14:paraId="0A3F79C4" w14:textId="77777777"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Подрядчик предоставляет Заказчику, лицам, осуществляющим надзор, для контроля всю         текущую исполнительную документацию, в том числе все необходимые чертежи            спецификации и иные документы, которые могут быть затребованы ими при выполнении своих обязанностей. Комплект исполнительной документации на предъявляемые к приемке Работы предъявляется Заказчику одновременно с Актами выполненных работ.</w:t>
      </w:r>
    </w:p>
    <w:p w14:paraId="402F0B6D" w14:textId="540ED1A3"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Если в ходе выполнения Работ по настоящему Договору будут созданы результаты интеллектуальной</w:t>
      </w:r>
      <w:r w:rsidRPr="003A1659">
        <w:rPr>
          <w:rFonts w:ascii="Times New Roman" w:hAnsi="Times New Roman" w:cs="Times New Roman"/>
          <w:color w:val="000000" w:themeColor="text1"/>
          <w:lang w:val="ru-RU"/>
        </w:rPr>
        <w:t xml:space="preserve"> деятельности, они передаются Заказчику в полном объ</w:t>
      </w:r>
      <w:r w:rsidR="002A1162">
        <w:rPr>
          <w:rFonts w:ascii="Times New Roman" w:hAnsi="Times New Roman" w:cs="Times New Roman"/>
          <w:color w:val="000000" w:themeColor="text1"/>
          <w:lang w:val="ru-RU"/>
        </w:rPr>
        <w:t>е</w:t>
      </w:r>
      <w:r w:rsidRPr="003A1659">
        <w:rPr>
          <w:rFonts w:ascii="Times New Roman" w:hAnsi="Times New Roman" w:cs="Times New Roman"/>
          <w:color w:val="000000" w:themeColor="text1"/>
          <w:lang w:val="ru-RU"/>
        </w:rPr>
        <w:t>ме.</w:t>
      </w:r>
    </w:p>
    <w:p w14:paraId="67D6296A" w14:textId="77777777" w:rsidR="009E77B8" w:rsidRPr="003A1659" w:rsidRDefault="009E77B8" w:rsidP="009E77B8">
      <w:pPr>
        <w:spacing w:after="0" w:line="240" w:lineRule="auto"/>
        <w:jc w:val="both"/>
        <w:rPr>
          <w:rFonts w:ascii="Times New Roman" w:hAnsi="Times New Roman" w:cs="Times New Roman"/>
          <w:lang w:val="ru-RU"/>
        </w:rPr>
      </w:pPr>
    </w:p>
    <w:p w14:paraId="1DFFB907" w14:textId="77777777" w:rsidR="009E77B8" w:rsidRPr="003A1659" w:rsidRDefault="009E77B8" w:rsidP="003A1659">
      <w:pPr>
        <w:pStyle w:val="ListParagraph"/>
        <w:numPr>
          <w:ilvl w:val="0"/>
          <w:numId w:val="22"/>
        </w:numPr>
        <w:tabs>
          <w:tab w:val="left" w:pos="360"/>
        </w:tabs>
        <w:spacing w:after="0" w:line="240" w:lineRule="auto"/>
        <w:jc w:val="center"/>
        <w:rPr>
          <w:rFonts w:ascii="Times New Roman" w:hAnsi="Times New Roman" w:cs="Times New Roman"/>
          <w:b/>
          <w:bCs/>
          <w:lang w:val="ru-RU"/>
        </w:rPr>
      </w:pPr>
      <w:r w:rsidRPr="003A1659">
        <w:rPr>
          <w:rFonts w:ascii="Times New Roman" w:hAnsi="Times New Roman" w:cs="Times New Roman"/>
          <w:b/>
          <w:bCs/>
          <w:lang w:val="ru-RU" w:eastAsia="zh-CN"/>
        </w:rPr>
        <w:t>ГАРАНТИИ</w:t>
      </w:r>
    </w:p>
    <w:p w14:paraId="7669FC22" w14:textId="135819B4" w:rsidR="009E77B8" w:rsidRPr="003A1659" w:rsidRDefault="009E77B8" w:rsidP="003A1659">
      <w:pPr>
        <w:tabs>
          <w:tab w:val="left" w:pos="360"/>
        </w:tabs>
        <w:jc w:val="both"/>
        <w:rPr>
          <w:rFonts w:ascii="Times New Roman" w:hAnsi="Times New Roman" w:cs="Times New Roman"/>
          <w:b/>
          <w:bCs/>
          <w:lang w:val="ru-RU"/>
        </w:rPr>
      </w:pPr>
      <w:r w:rsidRPr="003A1659">
        <w:rPr>
          <w:rFonts w:ascii="Times New Roman" w:hAnsi="Times New Roman" w:cs="Times New Roman"/>
          <w:b/>
          <w:bCs/>
          <w:lang w:val="ru-RU"/>
        </w:rPr>
        <w:t xml:space="preserve">Гарантия качества Работ: </w:t>
      </w:r>
    </w:p>
    <w:p w14:paraId="5AFAA633" w14:textId="77777777"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Работы должны быть выполнены качественно в соответствии с требованиями, установленными законодательством Кыргызской Республики и Заказчиком.</w:t>
      </w:r>
    </w:p>
    <w:p w14:paraId="20243634" w14:textId="74BC6B12" w:rsidR="00B62E02" w:rsidRPr="00C03065" w:rsidRDefault="00B62E02" w:rsidP="00B62E02">
      <w:pPr>
        <w:pStyle w:val="ListParagraph"/>
        <w:numPr>
          <w:ilvl w:val="1"/>
          <w:numId w:val="22"/>
        </w:numPr>
        <w:spacing w:after="0" w:line="240" w:lineRule="auto"/>
        <w:ind w:left="720" w:hanging="720"/>
        <w:jc w:val="both"/>
        <w:rPr>
          <w:rFonts w:ascii="Times New Roman" w:hAnsi="Times New Roman" w:cs="Times New Roman"/>
          <w:lang w:val="ru-RU"/>
        </w:rPr>
      </w:pPr>
      <w:r w:rsidRPr="00C03065">
        <w:rPr>
          <w:rFonts w:ascii="Times New Roman" w:hAnsi="Times New Roman" w:cs="Times New Roman"/>
          <w:lang w:val="ru-RU"/>
        </w:rPr>
        <w:t xml:space="preserve">Срок предоставления гарантии качества на результат выполненных работ должен составлять не менее </w:t>
      </w:r>
      <w:r w:rsidR="00E853BB">
        <w:rPr>
          <w:rFonts w:ascii="Times New Roman" w:hAnsi="Times New Roman" w:cs="Times New Roman"/>
          <w:lang w:val="ru-RU"/>
        </w:rPr>
        <w:t>5 (пяти) лет</w:t>
      </w:r>
      <w:r w:rsidRPr="00C03065">
        <w:rPr>
          <w:rFonts w:ascii="Times New Roman" w:hAnsi="Times New Roman" w:cs="Times New Roman"/>
          <w:lang w:val="ru-RU"/>
        </w:rPr>
        <w:t xml:space="preserve">. </w:t>
      </w:r>
    </w:p>
    <w:p w14:paraId="561E8FD5" w14:textId="77777777"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Гарантийные обязательства вступают в силу с момента сдачи всех работ Заказчику по приемо-сдаточному акту.</w:t>
      </w:r>
    </w:p>
    <w:p w14:paraId="6D80B0B9" w14:textId="008A71A4" w:rsidR="009E77B8" w:rsidRDefault="009E77B8" w:rsidP="00000F12">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Если в период гарантийных обязательств обнаруживается недостатки, которые не позволят продолжить нормальное использование результата работы до их устранения, то гарантийный срок продлевается на период устранения недостатков. Устранение недостатков осуществляется Подрядчиком за свой счет в течение 20 (двадцат</w:t>
      </w:r>
      <w:r w:rsidR="00FA158E">
        <w:rPr>
          <w:rFonts w:ascii="Times New Roman" w:hAnsi="Times New Roman" w:cs="Times New Roman"/>
          <w:lang w:val="ru-RU"/>
        </w:rPr>
        <w:t>и</w:t>
      </w:r>
      <w:r w:rsidRPr="003A1659">
        <w:rPr>
          <w:rFonts w:ascii="Times New Roman" w:hAnsi="Times New Roman" w:cs="Times New Roman"/>
          <w:lang w:val="ru-RU"/>
        </w:rPr>
        <w:t>) календарных дней с момента получения уведомления Заказчика.</w:t>
      </w:r>
    </w:p>
    <w:p w14:paraId="7D089AF2" w14:textId="77777777" w:rsidR="009E77B8" w:rsidRPr="003A1659" w:rsidRDefault="009E77B8" w:rsidP="009E77B8">
      <w:pPr>
        <w:spacing w:after="0" w:line="240" w:lineRule="auto"/>
        <w:jc w:val="both"/>
        <w:rPr>
          <w:rFonts w:ascii="Times New Roman" w:hAnsi="Times New Roman" w:cs="Times New Roman"/>
          <w:lang w:val="ru-RU"/>
        </w:rPr>
      </w:pPr>
    </w:p>
    <w:p w14:paraId="4E2D2BED" w14:textId="77777777" w:rsidR="009E77B8" w:rsidRPr="003A1659" w:rsidRDefault="009E77B8" w:rsidP="003A1659">
      <w:pPr>
        <w:pStyle w:val="ListParagraph"/>
        <w:numPr>
          <w:ilvl w:val="0"/>
          <w:numId w:val="22"/>
        </w:numPr>
        <w:tabs>
          <w:tab w:val="left" w:pos="360"/>
        </w:tabs>
        <w:spacing w:after="0" w:line="240" w:lineRule="auto"/>
        <w:jc w:val="center"/>
        <w:rPr>
          <w:rFonts w:ascii="Times New Roman" w:hAnsi="Times New Roman" w:cs="Times New Roman"/>
          <w:b/>
          <w:bCs/>
          <w:lang w:val="ru-RU"/>
        </w:rPr>
      </w:pPr>
      <w:r w:rsidRPr="003A1659">
        <w:rPr>
          <w:rFonts w:ascii="Times New Roman" w:hAnsi="Times New Roman" w:cs="Times New Roman"/>
          <w:b/>
          <w:bCs/>
          <w:lang w:val="ru-RU" w:eastAsia="zh-CN"/>
        </w:rPr>
        <w:t>ПРАВИЛА</w:t>
      </w:r>
      <w:r w:rsidRPr="003A1659">
        <w:rPr>
          <w:rFonts w:ascii="Times New Roman" w:hAnsi="Times New Roman" w:cs="Times New Roman"/>
          <w:b/>
          <w:bCs/>
          <w:lang w:val="ru-RU"/>
        </w:rPr>
        <w:t xml:space="preserve"> НАХОЖДЕНИЯ НА ТЕРРИТОРИИ ЗАКАЗЧИКА</w:t>
      </w:r>
    </w:p>
    <w:p w14:paraId="35FB003C" w14:textId="5A3640CC"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Находясь на территории рудника Кумтор, в помещениях и на иной территории Заказчика, в том числе на Выделенном участке проведения работ (как определено ниже), Подрядчик обязуется выполнять все требования законодательства Кыргызской Республики и политик Заказчика, в том числе, требования по экологической, промышленной безопасности, охраны окружающей среды, стандартов по технике безопасности и охраны труда Заказчика.</w:t>
      </w:r>
    </w:p>
    <w:p w14:paraId="7944CF2A" w14:textId="6E60AFFE"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Подрядчик обязуется не привлекать для выполнения Работ на руднике Кумтор лиц, которые когда-то работали на руднике Кумтор, но были отстранены от работ (и пребывания на руднике) за нарушения правил и требований пребывания на руднике Кумтор, кражи либо попытки краж, злоупотребления средствами интоксикации и прочие нарушения. </w:t>
      </w:r>
    </w:p>
    <w:p w14:paraId="5FCC8880" w14:textId="0E4C9F6F"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Подрядчик обязуется обеспечить, чтобы каждый его работник, направляемый для выполнения работ на рудник Кумтор, обязательно имел с собой медицинскую справку, разрешающую ему работать на высоте 4000 м над уровнем моря. Копии таких медицинских справок, включая результаты анализов, кардиограммы и т. д., выданные отправляемым на рудник Кумтор работникам, должны быть переданы Подрядчиком Заказчику до их прибытия на рудник Кумтор, в противном случае работники Подрядчика не будут допущены к работе на руднике Кумтор. </w:t>
      </w:r>
    </w:p>
    <w:p w14:paraId="449D7549" w14:textId="2C8D180D"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Подрядчик обязуется довести до сведения своих работников (и обеспечить соблюдение ими) требований Заказчика о том, что на Выделенном участке проведения работ, как и на всей территории рудника Кумтор и иной территории Заказчика, запрещено хранение спиртных напитков, наркотиков, наркосодержащих препаратов и оружия, равно как их потребление и </w:t>
      </w:r>
      <w:r w:rsidRPr="003A1659">
        <w:rPr>
          <w:rFonts w:ascii="Times New Roman" w:hAnsi="Times New Roman" w:cs="Times New Roman"/>
          <w:lang w:val="ru-RU"/>
        </w:rPr>
        <w:lastRenderedPageBreak/>
        <w:t xml:space="preserve">использование, и что все работники должны выполнять требования законодательства Кыргызской Республики и политик Заказчика в части техники безопасности, и соблюдать принятые нормы поведения. На основании направленного Заказчиком письменного уведомления на имя Подрядчика, последний обязуется незамедлительно отстранить от работы на любом объекте Заказчика любого своего работника, не выполняющего вышеназванные требования, а также обеспечить его/их своевременную надлежащую замену за свой счет и своими силами. </w:t>
      </w:r>
    </w:p>
    <w:p w14:paraId="67A942BD" w14:textId="3BE08370"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Подрядчик, силами своих работников, находящихся на объектах Заказчика, обязуется поддерживать чистоту и порядок на объектах Заказчика и принимать все меры предосторожности для предупреждения загрязнения окружающей среды, при этом Подрядчик обязуется обеспечивать сбор мусора, образующегося при выполнении Работ в месте, определенном Заказчиком, и их своевременный вывоз с территории Заказчика. </w:t>
      </w:r>
    </w:p>
    <w:p w14:paraId="637248F7" w14:textId="2F1F3BED"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В случае, если в рамках Договора Заказчиком будут предоставлены Подрядчику во временное пользование транспортные средства, оборудование, средства индивидуальной защиты, иные материалы, Подрядчик обязуется обеспечить их сохранность и надлежащую эксплуатацию. В случаях порчи, повреждения, утраты, вывоза или попытки вывоза из рудника Кумтор или иной территории Заказчика, кражи или попытки кражи Подрядчиком либо его работниками любого имущества Заказчика или третьих лиц, Подрядчик обязуется возместить Заказчику все понесенные им убытки в полном объеме. При наступлении указанных случаев Заказчик вправе незамедлительно расторгнуть Договор без дальнейших обязательств. </w:t>
      </w:r>
    </w:p>
    <w:p w14:paraId="326612AF" w14:textId="5C4ABD93"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Для целей Договора «Выделенным участком проведения работ» является участок, где Подрядчик выполняет Работы в рамках Договора (или находится в связи с выполнением Работ по Договору). Подрядчик несет полную ответственность (</w:t>
      </w:r>
      <w:proofErr w:type="spellStart"/>
      <w:r w:rsidRPr="003A1659">
        <w:rPr>
          <w:rFonts w:ascii="Times New Roman" w:hAnsi="Times New Roman" w:cs="Times New Roman"/>
        </w:rPr>
        <w:t>i</w:t>
      </w:r>
      <w:proofErr w:type="spellEnd"/>
      <w:r w:rsidRPr="003A1659">
        <w:rPr>
          <w:rFonts w:ascii="Times New Roman" w:hAnsi="Times New Roman" w:cs="Times New Roman"/>
          <w:lang w:val="ru-RU"/>
        </w:rPr>
        <w:t>) за безопасное ведение Работ, безопасную эксплуатацию оборудования на Выделенном участке проведения работ, на территории рудника Кумтор и на любой иной территории Заказчика; (</w:t>
      </w:r>
      <w:r w:rsidRPr="003A1659">
        <w:rPr>
          <w:rFonts w:ascii="Times New Roman" w:hAnsi="Times New Roman" w:cs="Times New Roman"/>
        </w:rPr>
        <w:t>ii</w:t>
      </w:r>
      <w:r w:rsidRPr="003A1659">
        <w:rPr>
          <w:rFonts w:ascii="Times New Roman" w:hAnsi="Times New Roman" w:cs="Times New Roman"/>
          <w:lang w:val="ru-RU"/>
        </w:rPr>
        <w:t>) за любые аварии и поломки, загрязнения окружающей среды на Выделенном участке проведения работ и за его пределами, на территории рудника Кумтор и на любой иной территории Заказчика, возникших по вине Подрядчика; и (</w:t>
      </w:r>
      <w:r w:rsidRPr="003A1659">
        <w:rPr>
          <w:rFonts w:ascii="Times New Roman" w:hAnsi="Times New Roman" w:cs="Times New Roman"/>
        </w:rPr>
        <w:t>iii</w:t>
      </w:r>
      <w:r w:rsidRPr="003A1659">
        <w:rPr>
          <w:rFonts w:ascii="Times New Roman" w:hAnsi="Times New Roman" w:cs="Times New Roman"/>
          <w:lang w:val="ru-RU"/>
        </w:rPr>
        <w:t xml:space="preserve">) за любые действия/бездействие, жизнь и здоровье своих работников, представителей и субподрядчиков, на Выделенном участке проведения работ и за его пределами, на территории рудника Кумтор и на любой иной территории Заказчика, в течение всего срока действия Договора. Подрядчик назначает приказом ответственных лиц за безопасную эксплуатацию оборудования, безопасное ведение работ, за пожарную, экологическую, электробезопасность и охрану труда на Выделенном участке проведения работ. Подрядчик обязуется возместить ущерб, нанесенный имуществу и работникам Заказчика, третьим лицам в результате аварий, поломок оборудования, или ненадлежащей эксплуатации оборудования, несчастных случаев, возникших по вине или неосторожности Подрядчика и/или его работников как на Выделенном участке проведения работ, так и за его пределами. </w:t>
      </w:r>
    </w:p>
    <w:p w14:paraId="10E78D15" w14:textId="3A579F5F"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При работе на руднике Кумтор Подрядчик обязуется оснастить все единицы оборудования, техники и рабочие места своих работников/представителей, такие как площадку для ремонта техники, стоянку, лагерь и другие, всеми необходимыми средствами защиты, такими как проблесковые маячки, привязные ремни безопасности, 5 кг порошковые огнетушители, противоожоговые медицинские аптечки и противооткатные башмаки соответствующего размера. </w:t>
      </w:r>
    </w:p>
    <w:p w14:paraId="1E1C1960" w14:textId="590DB7FD"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Сроки подъ</w:t>
      </w:r>
      <w:r w:rsidR="002A1162">
        <w:rPr>
          <w:rFonts w:ascii="Times New Roman" w:hAnsi="Times New Roman" w:cs="Times New Roman"/>
          <w:lang w:val="ru-RU"/>
        </w:rPr>
        <w:t>е</w:t>
      </w:r>
      <w:r w:rsidRPr="003A1659">
        <w:rPr>
          <w:rFonts w:ascii="Times New Roman" w:hAnsi="Times New Roman" w:cs="Times New Roman"/>
          <w:lang w:val="ru-RU"/>
        </w:rPr>
        <w:t>ма/спуска на/с рудника Кумтор и количество работников (равно как последующая замена любого работника по любой причине) и оборудования/техники Подрядчика должны быть согласованы с Заказчиком в письменном виде. При согласовании замены работников Подрядчик обязуется указывать е</w:t>
      </w:r>
      <w:r w:rsidR="002A1162">
        <w:rPr>
          <w:rFonts w:ascii="Times New Roman" w:hAnsi="Times New Roman" w:cs="Times New Roman"/>
          <w:lang w:val="ru-RU"/>
        </w:rPr>
        <w:t>е</w:t>
      </w:r>
      <w:r w:rsidRPr="003A1659">
        <w:rPr>
          <w:rFonts w:ascii="Times New Roman" w:hAnsi="Times New Roman" w:cs="Times New Roman"/>
          <w:lang w:val="ru-RU"/>
        </w:rPr>
        <w:t xml:space="preserve"> причину.</w:t>
      </w:r>
    </w:p>
    <w:p w14:paraId="37063AF0" w14:textId="77777777" w:rsidR="009E77B8" w:rsidRPr="003A1659" w:rsidRDefault="009E77B8" w:rsidP="009E77B8">
      <w:pPr>
        <w:spacing w:after="0" w:line="240" w:lineRule="auto"/>
        <w:contextualSpacing/>
        <w:jc w:val="both"/>
        <w:rPr>
          <w:rFonts w:ascii="Times New Roman" w:hAnsi="Times New Roman" w:cs="Times New Roman"/>
          <w:lang w:val="ru-RU"/>
        </w:rPr>
      </w:pPr>
    </w:p>
    <w:p w14:paraId="050FD279" w14:textId="77777777" w:rsidR="009E77B8" w:rsidRPr="003A1659" w:rsidRDefault="009E77B8" w:rsidP="003A1659">
      <w:pPr>
        <w:pStyle w:val="ListParagraph"/>
        <w:numPr>
          <w:ilvl w:val="0"/>
          <w:numId w:val="22"/>
        </w:numPr>
        <w:tabs>
          <w:tab w:val="left" w:pos="360"/>
        </w:tabs>
        <w:spacing w:after="0" w:line="240" w:lineRule="auto"/>
        <w:jc w:val="center"/>
        <w:rPr>
          <w:rFonts w:ascii="Times New Roman" w:hAnsi="Times New Roman" w:cs="Times New Roman"/>
          <w:b/>
          <w:bCs/>
          <w:lang w:val="ru-RU"/>
        </w:rPr>
      </w:pPr>
      <w:r w:rsidRPr="003A1659">
        <w:rPr>
          <w:rFonts w:ascii="Times New Roman" w:hAnsi="Times New Roman" w:cs="Times New Roman"/>
          <w:b/>
          <w:bCs/>
          <w:lang w:val="ru-RU" w:eastAsia="zh-CN"/>
        </w:rPr>
        <w:t>ОХРАНА</w:t>
      </w:r>
      <w:r w:rsidRPr="003A1659">
        <w:rPr>
          <w:rFonts w:ascii="Times New Roman" w:hAnsi="Times New Roman" w:cs="Times New Roman"/>
          <w:b/>
          <w:bCs/>
          <w:lang w:val="ru-RU"/>
        </w:rPr>
        <w:t xml:space="preserve"> ТРУДА И ТЕХНИКА БЕЗОПАСНОСТИ ПРИ ВЫПОЛНЕНИИ РАБОТ</w:t>
      </w:r>
    </w:p>
    <w:p w14:paraId="4B0A11CC" w14:textId="7E585B5E"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При выполнении Работ на территории Заказчика Подрядчик обязуется строго следовать правилам охраны труда и техники безопасности, установленным настоящим Договором, правилами и политиками Заказчика в части охраны труда, техники безопасности и охраны окружающей среды, и законодательством Кыргызской Республики, а также обеспечить их соблюдение всеми работниками Подрядчика, привлекаемыми им для выполнения Работ по Договору. </w:t>
      </w:r>
    </w:p>
    <w:p w14:paraId="5C598E88" w14:textId="1EB62C06"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Подрядчик обязуется обеспечить прохождение всеми работниками, привлекаемыми к выполнению Работ, вводного инструктажа по программе Заказчика по охране труда, технике </w:t>
      </w:r>
      <w:r w:rsidRPr="003A1659">
        <w:rPr>
          <w:rFonts w:ascii="Times New Roman" w:hAnsi="Times New Roman" w:cs="Times New Roman"/>
          <w:lang w:val="ru-RU"/>
        </w:rPr>
        <w:lastRenderedPageBreak/>
        <w:t xml:space="preserve">безопасности и окружающей среды, обучения по оказанию первой помощи, а также ознакомить своих работников с правилами нахождения на территории Заказчика. Вводный инструктаж по охране труда, технике безопасности и окружающей среды проводится Заказчиком на его территории за его счет и собственными силами. Подрядчик обязуется предоставить Заказчику документы, подтверждающие прохождение работниками, привлекаемыми Подрядчиком к выполнению Работ, вышеуказанного обучения до начала выполнения ими работ. </w:t>
      </w:r>
    </w:p>
    <w:p w14:paraId="72BDE5EC" w14:textId="4DC393DB"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В течение всего срока действия Договора Подрядчик несет ответственность в полном объеме за своих работников, привлекаемых для выполнения работ по Договору, за соблюдение Подрядчиком и его работниками, привлекаемыми для выполнения Работ по Договору, установленных правил охраны труда и техники безопасности, охраны окружающей среды. Любое нарушение со стороны Подрядчика или его работников установленных правил является основанием для применения Заказчиком штрафных санкций, предусмотренных Договором, отказа Заказчиком от исполнения Договора и его досрочного расторжения. </w:t>
      </w:r>
    </w:p>
    <w:p w14:paraId="7A2A8BDD" w14:textId="630C22CE"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При выполнении Работ Подрядчик обязуется применять нормы, методы и стандарты, обеспечивающие безопасность работников, сохранения техники и имущества Заказчика и защиту окружающей среды. </w:t>
      </w:r>
    </w:p>
    <w:p w14:paraId="4D448450" w14:textId="63A02867"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Подрядчик обязуется незамедлительно сообщать Заказчику обо всех происшествиях и несчастных случаях, произошедших с Подрядчиком или его работниками на Выделенном участке работ или иной территории Заказчика, самостоятельно и за свой счет проводить соответствующее расследование и сообщать Заказчику о результатах проведенного расследования. Подрядчик соглашается, что представители Заказчика, по усмотрению Заказчика, вправе принимать участие в таких расследованиях, при этом рекомендации и замечания Заказчика, предъявленные по результатам расследования, являются обязательными к выполнению Подрядчиком. </w:t>
      </w:r>
    </w:p>
    <w:p w14:paraId="5894C19C" w14:textId="123AE305"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Подрядчик гарантирует наличие у него всех необходимых, утвержденных, внутренних нормативных документов, регулирующих правила охраны труда и техники безопасности Подрядчика, и должностных инструкций инженерно-технических работников Подрядчика, содержащих в себе требование о соблюдении правил охраны труда и техники безопасности и предусматривающие ответственность со стороны Подрядчика за соблюдение этих правил. </w:t>
      </w:r>
    </w:p>
    <w:p w14:paraId="5DD461A0" w14:textId="7823E3FF"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В зависимости от производственной необходимости и по согласованию с Заказчиком Подрядчик обязуется для обеспечения контроля работы своего оборудования, техники и безопасного выполнения Работ персоналом в каждую вахту назначать работника с соответствующим образованием и квалификацией для выполнения обязанностей мастера с возложением обязанности специалиста по охране труда, а также механика для технического обслуживания и ремонта оборудования и техники. </w:t>
      </w:r>
    </w:p>
    <w:p w14:paraId="37B21CCE" w14:textId="13EE9BC9"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По требованию Заказчика, в течение всего срока действия Договора, Подрядчик, равно как и его работники, обязуется принимать участие в мероприятиях Заказчика, проводимых им в части охраны труда и техники безопасности (обучение персонала правилам охраны труда и техники безопасности, проведение соответствующих инструктажей на территории Заказчика, проведение расследований происшествий и несчастных случаев и пр.). </w:t>
      </w:r>
    </w:p>
    <w:p w14:paraId="4707D0F8" w14:textId="48B7D5C6"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Подрядчик гарантирует и несет ответственность за соблюдение правил охраны труда и техники безопасности всеми третьими лицами (субподрядчиками), привлекаемыми Подрядчиком для выполнения Работ по Договору. Положения раздела 7 (Правила нахождения на территории Заказчика) и </w:t>
      </w:r>
      <w:r w:rsidR="00B62E02">
        <w:rPr>
          <w:rFonts w:ascii="Times New Roman" w:hAnsi="Times New Roman" w:cs="Times New Roman"/>
          <w:lang w:val="ru-RU"/>
        </w:rPr>
        <w:t>раздела 8</w:t>
      </w:r>
      <w:r w:rsidRPr="003A1659">
        <w:rPr>
          <w:rFonts w:ascii="Times New Roman" w:hAnsi="Times New Roman" w:cs="Times New Roman"/>
          <w:lang w:val="ru-RU"/>
        </w:rPr>
        <w:t xml:space="preserve"> (Охрана труда и техника безопасности при выполнении работ) должны быть включены во все соглашения (договоры, контракты) Подрядчика, заключаемые им с третьими лицами (субподрядчика</w:t>
      </w:r>
      <w:r w:rsidR="00355975">
        <w:rPr>
          <w:rFonts w:ascii="Times New Roman" w:hAnsi="Times New Roman" w:cs="Times New Roman"/>
          <w:lang w:val="ru-RU"/>
        </w:rPr>
        <w:t>ми</w:t>
      </w:r>
      <w:r w:rsidRPr="003A1659">
        <w:rPr>
          <w:rFonts w:ascii="Times New Roman" w:hAnsi="Times New Roman" w:cs="Times New Roman"/>
          <w:lang w:val="ru-RU"/>
        </w:rPr>
        <w:t>) в рамках настоящего Договора.</w:t>
      </w:r>
    </w:p>
    <w:p w14:paraId="11E89489" w14:textId="77777777" w:rsidR="009E77B8" w:rsidRPr="003A1659" w:rsidRDefault="009E77B8" w:rsidP="009E77B8">
      <w:pPr>
        <w:spacing w:after="0" w:line="240" w:lineRule="auto"/>
        <w:jc w:val="both"/>
        <w:rPr>
          <w:rFonts w:ascii="Times New Roman" w:hAnsi="Times New Roman" w:cs="Times New Roman"/>
          <w:lang w:val="ru-RU"/>
        </w:rPr>
      </w:pPr>
    </w:p>
    <w:p w14:paraId="22970877" w14:textId="77777777" w:rsidR="009E77B8" w:rsidRPr="003A1659" w:rsidRDefault="009E77B8" w:rsidP="003A1659">
      <w:pPr>
        <w:pStyle w:val="ListParagraph"/>
        <w:numPr>
          <w:ilvl w:val="0"/>
          <w:numId w:val="22"/>
        </w:numPr>
        <w:tabs>
          <w:tab w:val="left" w:pos="360"/>
        </w:tabs>
        <w:spacing w:after="0" w:line="240" w:lineRule="auto"/>
        <w:jc w:val="center"/>
        <w:rPr>
          <w:rFonts w:ascii="Times New Roman" w:hAnsi="Times New Roman" w:cs="Times New Roman"/>
          <w:b/>
          <w:bCs/>
          <w:lang w:val="ru-RU"/>
        </w:rPr>
      </w:pPr>
      <w:r w:rsidRPr="003A1659">
        <w:rPr>
          <w:rFonts w:ascii="Times New Roman" w:hAnsi="Times New Roman" w:cs="Times New Roman"/>
          <w:b/>
          <w:bCs/>
          <w:lang w:val="ru-RU"/>
        </w:rPr>
        <w:t>ОТВЕТСТВЕННОСТЬ</w:t>
      </w:r>
      <w:r w:rsidRPr="003A1659">
        <w:rPr>
          <w:rFonts w:ascii="Times New Roman" w:hAnsi="Times New Roman" w:cs="Times New Roman"/>
          <w:b/>
          <w:bCs/>
        </w:rPr>
        <w:t xml:space="preserve"> СТОРОН</w:t>
      </w:r>
    </w:p>
    <w:p w14:paraId="172C75A7" w14:textId="4F90EBB7"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За неисполнение или ненадлежащее исполнение условий Договора Стороны несут ответственность, предусмотренную Договором, а в части, не предусмотренной им, – в соответствии с действующим законодательством Кыргызской Республики. </w:t>
      </w:r>
    </w:p>
    <w:p w14:paraId="0B1EB0DD" w14:textId="05AF9CB5" w:rsidR="00355975" w:rsidRDefault="009E77B8" w:rsidP="004E74D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При нарушении сроков выполнения Работ Заказчик вправе </w:t>
      </w:r>
    </w:p>
    <w:p w14:paraId="1C218E47" w14:textId="4B117EE2" w:rsidR="00355975" w:rsidRDefault="009E77B8" w:rsidP="003A1659">
      <w:pPr>
        <w:pStyle w:val="ListParagraph"/>
        <w:numPr>
          <w:ilvl w:val="0"/>
          <w:numId w:val="29"/>
        </w:numPr>
        <w:spacing w:after="0" w:line="240" w:lineRule="auto"/>
        <w:jc w:val="both"/>
        <w:rPr>
          <w:rFonts w:ascii="Times New Roman" w:hAnsi="Times New Roman" w:cs="Times New Roman"/>
          <w:lang w:val="ru-RU"/>
        </w:rPr>
      </w:pPr>
      <w:r w:rsidRPr="003A1659">
        <w:rPr>
          <w:rFonts w:ascii="Times New Roman" w:hAnsi="Times New Roman" w:cs="Times New Roman"/>
          <w:lang w:val="ru-RU"/>
        </w:rPr>
        <w:t xml:space="preserve">требовать от Подрядчика уплаты пени в размере 0,1% от общей стоимости Работ за каждый день просрочки, и/или </w:t>
      </w:r>
    </w:p>
    <w:p w14:paraId="1FAA58E4" w14:textId="61947B90" w:rsidR="009E77B8" w:rsidRPr="003A1659" w:rsidRDefault="009E77B8" w:rsidP="003A1659">
      <w:pPr>
        <w:pStyle w:val="ListParagraph"/>
        <w:numPr>
          <w:ilvl w:val="0"/>
          <w:numId w:val="29"/>
        </w:numPr>
        <w:spacing w:after="0" w:line="240" w:lineRule="auto"/>
        <w:jc w:val="both"/>
        <w:rPr>
          <w:rFonts w:ascii="Times New Roman" w:hAnsi="Times New Roman" w:cs="Times New Roman"/>
          <w:lang w:val="ru-RU"/>
        </w:rPr>
      </w:pPr>
      <w:r w:rsidRPr="003A1659">
        <w:rPr>
          <w:rFonts w:ascii="Times New Roman" w:hAnsi="Times New Roman" w:cs="Times New Roman"/>
          <w:lang w:val="ru-RU"/>
        </w:rPr>
        <w:t xml:space="preserve">отказаться от принятия результата Работ и потребовать возмещения причиненных убытков в полном объеме. </w:t>
      </w:r>
    </w:p>
    <w:p w14:paraId="6520F8C5" w14:textId="18553CD9"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lastRenderedPageBreak/>
        <w:t xml:space="preserve">При нарушении Подрядчиком или его работниками правил нахождения на территории Заказчика, правил охраны труда и техники безопасности и иных правил, и требований, установленных Заказчиком и законодательством Кыргызской Республики, Заказчик вправе потребовать от Подрядчика возмещения причиненного ущерба и уплаты штрафа в размере, определенном ниже, и/или отказаться от исполнения Договора и досрочно расторгнуть его. </w:t>
      </w:r>
    </w:p>
    <w:p w14:paraId="3CF48485" w14:textId="1CDACB22"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Подрядчик нес</w:t>
      </w:r>
      <w:r w:rsidR="002A1162">
        <w:rPr>
          <w:rFonts w:ascii="Times New Roman" w:hAnsi="Times New Roman" w:cs="Times New Roman"/>
          <w:lang w:val="ru-RU"/>
        </w:rPr>
        <w:t>е</w:t>
      </w:r>
      <w:r w:rsidRPr="003A1659">
        <w:rPr>
          <w:rFonts w:ascii="Times New Roman" w:hAnsi="Times New Roman" w:cs="Times New Roman"/>
          <w:lang w:val="ru-RU"/>
        </w:rPr>
        <w:t>т полную материальную ответственность перед Заказчиком в размере причин</w:t>
      </w:r>
      <w:r w:rsidR="002A1162">
        <w:rPr>
          <w:rFonts w:ascii="Times New Roman" w:hAnsi="Times New Roman" w:cs="Times New Roman"/>
          <w:lang w:val="ru-RU"/>
        </w:rPr>
        <w:t>е</w:t>
      </w:r>
      <w:r w:rsidRPr="003A1659">
        <w:rPr>
          <w:rFonts w:ascii="Times New Roman" w:hAnsi="Times New Roman" w:cs="Times New Roman"/>
          <w:lang w:val="ru-RU"/>
        </w:rPr>
        <w:t>нного его работниками материального ущерба, а также указанных ниже сумм за документально зафиксированные случаи нарушения его работниками норм и правил, установленных действующим законодательством Кыргызской Республики, настоящим Договором и политиками Заказчика и должен выплатить в течение 15 (пятнадцати) дней с даты предъявления Заказчиком требования об этом:</w:t>
      </w:r>
    </w:p>
    <w:p w14:paraId="0B8CABD3" w14:textId="77777777" w:rsidR="009E77B8" w:rsidRPr="003A1659" w:rsidRDefault="009E77B8" w:rsidP="003A1659">
      <w:pPr>
        <w:spacing w:after="0" w:line="240" w:lineRule="auto"/>
        <w:ind w:left="1260" w:hanging="540"/>
        <w:jc w:val="both"/>
        <w:rPr>
          <w:rFonts w:ascii="Times New Roman" w:hAnsi="Times New Roman" w:cs="Times New Roman"/>
          <w:lang w:val="ru-RU"/>
        </w:rPr>
      </w:pPr>
      <w:r w:rsidRPr="003A1659">
        <w:rPr>
          <w:rFonts w:ascii="Times New Roman" w:hAnsi="Times New Roman" w:cs="Times New Roman"/>
          <w:lang w:val="ru-RU"/>
        </w:rPr>
        <w:t xml:space="preserve">9.4.1 за преднамеренную порчу или попытку вывоза любого имущества Заказчика с территории рудника «Кумтор» или иной территории Заказчика стоимостью до 1000 (одной тысячи) сомов – штраф в размере 10000 (десять тысяч) сомов, а также произвести замену работника Подрядчика; </w:t>
      </w:r>
    </w:p>
    <w:p w14:paraId="2EA87866" w14:textId="77777777" w:rsidR="009E77B8" w:rsidRPr="003A1659" w:rsidRDefault="009E77B8" w:rsidP="003A1659">
      <w:pPr>
        <w:spacing w:after="0" w:line="240" w:lineRule="auto"/>
        <w:ind w:left="1260" w:hanging="540"/>
        <w:jc w:val="both"/>
        <w:rPr>
          <w:rFonts w:ascii="Times New Roman" w:hAnsi="Times New Roman" w:cs="Times New Roman"/>
          <w:lang w:val="ru-RU"/>
        </w:rPr>
      </w:pPr>
      <w:r w:rsidRPr="003A1659">
        <w:rPr>
          <w:rFonts w:ascii="Times New Roman" w:hAnsi="Times New Roman" w:cs="Times New Roman"/>
          <w:lang w:val="ru-RU"/>
        </w:rPr>
        <w:t xml:space="preserve">9.4.2 за преднамеренную порчу или попытку вывоза любого имущества Заказчика с территории рудника «Кумтор» или иной территории Заказчика стоимостью 1000 (одна тысяча) сомов и выше – штраф в размере 30000 (тридцать тысяч) сомов, а также произвести замену работника Подрядчика; </w:t>
      </w:r>
    </w:p>
    <w:p w14:paraId="101FA41E" w14:textId="77777777" w:rsidR="009E77B8" w:rsidRPr="003A1659" w:rsidRDefault="009E77B8" w:rsidP="003A1659">
      <w:pPr>
        <w:spacing w:after="0" w:line="240" w:lineRule="auto"/>
        <w:ind w:left="1260" w:hanging="540"/>
        <w:jc w:val="both"/>
        <w:rPr>
          <w:rFonts w:ascii="Times New Roman" w:hAnsi="Times New Roman" w:cs="Times New Roman"/>
          <w:lang w:val="ru-RU"/>
        </w:rPr>
      </w:pPr>
      <w:r w:rsidRPr="003A1659">
        <w:rPr>
          <w:rFonts w:ascii="Times New Roman" w:hAnsi="Times New Roman" w:cs="Times New Roman"/>
          <w:lang w:val="ru-RU"/>
        </w:rPr>
        <w:t xml:space="preserve">9.4.3 за приезд на рудник «Кумтор» или пребывание на руднике «Кумтор» в состоянии алкогольного, наркотического или токсического опьянения – штраф в размере 30000 (тридцать тысяч) сомов, а также произвести замену работника Подрядчика; </w:t>
      </w:r>
    </w:p>
    <w:p w14:paraId="28E7DC2E" w14:textId="77777777" w:rsidR="009E77B8" w:rsidRPr="003A1659" w:rsidRDefault="009E77B8" w:rsidP="003A1659">
      <w:pPr>
        <w:spacing w:after="0" w:line="240" w:lineRule="auto"/>
        <w:ind w:left="1260" w:hanging="540"/>
        <w:jc w:val="both"/>
        <w:rPr>
          <w:rFonts w:ascii="Times New Roman" w:hAnsi="Times New Roman" w:cs="Times New Roman"/>
          <w:lang w:val="ru-RU"/>
        </w:rPr>
      </w:pPr>
      <w:r w:rsidRPr="003A1659">
        <w:rPr>
          <w:rFonts w:ascii="Times New Roman" w:hAnsi="Times New Roman" w:cs="Times New Roman"/>
          <w:lang w:val="ru-RU"/>
        </w:rPr>
        <w:t xml:space="preserve">9.4.4 за завоз на рудник «Кумтор» или попытку завоза на рудник «Кумтор» алкогольных напитков или наркотических средств – штраф в размере 30000 (тридцать тысяч) сомов, а также произвести замену работника Подрядчика; </w:t>
      </w:r>
    </w:p>
    <w:p w14:paraId="61F69CE9" w14:textId="77777777" w:rsidR="009E77B8" w:rsidRPr="003A1659" w:rsidRDefault="009E77B8" w:rsidP="003A1659">
      <w:pPr>
        <w:spacing w:after="0" w:line="240" w:lineRule="auto"/>
        <w:ind w:left="1260" w:hanging="540"/>
        <w:jc w:val="both"/>
        <w:rPr>
          <w:rFonts w:ascii="Times New Roman" w:hAnsi="Times New Roman" w:cs="Times New Roman"/>
          <w:lang w:val="ru-RU"/>
        </w:rPr>
      </w:pPr>
      <w:r w:rsidRPr="003A1659">
        <w:rPr>
          <w:rFonts w:ascii="Times New Roman" w:hAnsi="Times New Roman" w:cs="Times New Roman"/>
          <w:lang w:val="ru-RU"/>
        </w:rPr>
        <w:t xml:space="preserve">9.4.5 за отказ работника выполнять Работы (включая любую форму саботажа или забастовки), за исключением случаев, когда выполнение Работ противоречит требованиям техники безопасности, покидание рудника «Кумтор» без разрешения, драку – штраф в размере 50000 (пятьдесят тысяч) сомов, а также произвести замену работника Подрядчика; </w:t>
      </w:r>
    </w:p>
    <w:p w14:paraId="4CEE8C6E" w14:textId="77777777" w:rsidR="009E77B8" w:rsidRPr="003A1659" w:rsidRDefault="009E77B8" w:rsidP="003A1659">
      <w:pPr>
        <w:spacing w:after="0" w:line="240" w:lineRule="auto"/>
        <w:ind w:left="1260" w:hanging="540"/>
        <w:jc w:val="both"/>
        <w:rPr>
          <w:rFonts w:ascii="Times New Roman" w:hAnsi="Times New Roman" w:cs="Times New Roman"/>
          <w:lang w:val="ru-RU"/>
        </w:rPr>
      </w:pPr>
      <w:r w:rsidRPr="003A1659">
        <w:rPr>
          <w:rFonts w:ascii="Times New Roman" w:hAnsi="Times New Roman" w:cs="Times New Roman"/>
          <w:lang w:val="ru-RU"/>
        </w:rPr>
        <w:t xml:space="preserve">9.4.6 за нарушение работниками установленных правил охраны труда и техники безопасности – штраф в размере 50000 (пятьдесят тысяч) сомов, а также произвести замену работника Подрядчика. </w:t>
      </w:r>
    </w:p>
    <w:p w14:paraId="768E467A" w14:textId="10AFA9A1"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Уплата неустойки (пени и штрафов) по настоящему Договору не освобождает Стороны от исполнения соответствующих обязательств по Договору. </w:t>
      </w:r>
    </w:p>
    <w:p w14:paraId="4B32B373" w14:textId="3E0B2F09"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В случаях, когда Работы выполнены Подрядчиком с отступлениями от Договора, ухудшившими результат Работ, или с иными недостатками, которые делают его непригодным для использования, Заказчик вправе по своему выбору потребовать от Подрядчика: (i) безвозмездного устранения недостатков в установленный срок; (</w:t>
      </w:r>
      <w:proofErr w:type="spellStart"/>
      <w:r w:rsidRPr="003A1659">
        <w:rPr>
          <w:rFonts w:ascii="Times New Roman" w:hAnsi="Times New Roman" w:cs="Times New Roman"/>
          <w:lang w:val="ru-RU"/>
        </w:rPr>
        <w:t>ii</w:t>
      </w:r>
      <w:proofErr w:type="spellEnd"/>
      <w:r w:rsidRPr="003A1659">
        <w:rPr>
          <w:rFonts w:ascii="Times New Roman" w:hAnsi="Times New Roman" w:cs="Times New Roman"/>
          <w:lang w:val="ru-RU"/>
        </w:rPr>
        <w:t>) соразмерного уменьшения установленной за Работы стоимости; и/или (</w:t>
      </w:r>
      <w:proofErr w:type="spellStart"/>
      <w:r w:rsidRPr="003A1659">
        <w:rPr>
          <w:rFonts w:ascii="Times New Roman" w:hAnsi="Times New Roman" w:cs="Times New Roman"/>
          <w:lang w:val="ru-RU"/>
        </w:rPr>
        <w:t>iii</w:t>
      </w:r>
      <w:proofErr w:type="spellEnd"/>
      <w:r w:rsidRPr="003A1659">
        <w:rPr>
          <w:rFonts w:ascii="Times New Roman" w:hAnsi="Times New Roman" w:cs="Times New Roman"/>
          <w:lang w:val="ru-RU"/>
        </w:rPr>
        <w:t xml:space="preserve">) возмещения своих расходов на устранение недостатков. Если отступления в Работах от условий Договора или иные недостатки результата Работ в установленный Заказчиком срок не были устранены либо являются существенными и неустранимыми, Заказчик вправе отказаться от Договора и потребовать возмещения причиненных убытков. </w:t>
      </w:r>
    </w:p>
    <w:p w14:paraId="731B29CD" w14:textId="4E184E8A"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Все требования Заказчика, предусмотренные настоящим разделом 9, Подрядчик обязуется выполнить в полном объеме в сроки, установленные Заказчиком. </w:t>
      </w:r>
    </w:p>
    <w:p w14:paraId="741F944E" w14:textId="1589D343"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Подрядчик соглашается и подтверждает, что Заказчик вправе в бесспорном и безакцептном порядке удержать суммы штрафных санкций, сумму причиненных убытков, иные выплаты, подлежащие оплате Подрядчиком в соответствии с настоящим Договором из стоимости Работ.</w:t>
      </w:r>
    </w:p>
    <w:p w14:paraId="7A8977D5" w14:textId="637A5D9F"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Стороны также несут иную ответственность, предусмотренную настоящим Договором.</w:t>
      </w:r>
    </w:p>
    <w:p w14:paraId="06C71E31" w14:textId="77777777" w:rsidR="009E77B8" w:rsidRPr="003A1659" w:rsidRDefault="009E77B8" w:rsidP="009E77B8">
      <w:pPr>
        <w:spacing w:after="0" w:line="240" w:lineRule="auto"/>
        <w:jc w:val="both"/>
        <w:rPr>
          <w:rFonts w:ascii="Times New Roman" w:hAnsi="Times New Roman" w:cs="Times New Roman"/>
          <w:lang w:val="ru-RU"/>
        </w:rPr>
      </w:pPr>
    </w:p>
    <w:p w14:paraId="1FDE025D" w14:textId="77777777" w:rsidR="009E77B8" w:rsidRPr="003A1659" w:rsidRDefault="009E77B8" w:rsidP="003A1659">
      <w:pPr>
        <w:pStyle w:val="ListParagraph"/>
        <w:numPr>
          <w:ilvl w:val="0"/>
          <w:numId w:val="22"/>
        </w:numPr>
        <w:tabs>
          <w:tab w:val="left" w:pos="360"/>
        </w:tabs>
        <w:spacing w:after="0" w:line="240" w:lineRule="auto"/>
        <w:jc w:val="center"/>
        <w:rPr>
          <w:rFonts w:ascii="Times New Roman" w:hAnsi="Times New Roman" w:cs="Times New Roman"/>
          <w:b/>
          <w:bCs/>
          <w:lang w:val="ru-RU"/>
        </w:rPr>
      </w:pPr>
      <w:r w:rsidRPr="003A1659">
        <w:rPr>
          <w:rFonts w:ascii="Times New Roman" w:hAnsi="Times New Roman" w:cs="Times New Roman"/>
          <w:b/>
          <w:bCs/>
          <w:lang w:val="ru-RU"/>
        </w:rPr>
        <w:t>ФОРС-МАЖОР</w:t>
      </w:r>
    </w:p>
    <w:p w14:paraId="230D64FB" w14:textId="68668403"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Стороны освобождаются от обязательств по настоящему Договору, и взаимные претензии относительно убытков не принимаются, если выполнению обязательств мешают обстоятельства, не зависящие от заинтересованных Сторон, (форс-мажорные обстоятельства) и перечисленные в следующем не исчерпывающем перечне: указы Президента и Правительственные акты, стихийные бедствия, эпидемии, забастовки или другие организованные действия рабочего персонала, пожары, взрывы, бунты, военные действия или восстания. </w:t>
      </w:r>
    </w:p>
    <w:p w14:paraId="53E7B7B1" w14:textId="3FE34C78"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lastRenderedPageBreak/>
        <w:t xml:space="preserve">Сторона, которая в силу форс-мажорных обстоятельств не может выполнить свои обязательства по Договору, обязана уведомить другую сторону в кратчайшие сроки (не позднее 10 (десяти) рабочих дней) о наступлении и прекращении вышеуказанных обстоятельств в письменном виде, приложив письменные доказательства факта наступления форс-мажорных обстоятельств (нормативно-правовой акт, справку уполномоченного органа, сертификат Торгово-промышленной палаты или иной документ, подтверждающий факт наступления форс-мажорных обстоятельств, которые напрямую повлекли за собой неисполнение либо ненадлежащее исполнение стороной своих обязательств по Договору). </w:t>
      </w:r>
    </w:p>
    <w:p w14:paraId="7B7ED837" w14:textId="0DF96838"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Не уведомление или несвоевременное уведомление о возникновении форс-мажорных обстоятельств лишает сторону, подверженную действию этих обстоятельств, права ссылаться на них как на основание, освобождающее эту сторону от ответственности за неисполнение своих обязательств по Договору. </w:t>
      </w:r>
    </w:p>
    <w:p w14:paraId="4C39AACB" w14:textId="341FF0E7"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Срок исполнения обязательств по Договору отодвигается соразмерно времени, в течение которого действовали форс-мажорные обстоятельства и последствия, вызванные этими обстоятельствами. </w:t>
      </w:r>
    </w:p>
    <w:p w14:paraId="5B5A0E7A" w14:textId="197DA1D5"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Если форс-мажорные обстоятельства или их последствия будут длиться более 3 (трех) месяцев, тогда каждая из Сторон вправе отказаться от Договора, уведомив другую сторону о расторжении Договора. Подрядчик, получивший предоплату, обязан незамедлительно вернуть Заказчику размер предоплаты, неподтвержденную объ</w:t>
      </w:r>
      <w:r w:rsidR="002A1162">
        <w:rPr>
          <w:rFonts w:ascii="Times New Roman" w:hAnsi="Times New Roman" w:cs="Times New Roman"/>
          <w:lang w:val="ru-RU"/>
        </w:rPr>
        <w:t>е</w:t>
      </w:r>
      <w:r w:rsidRPr="003A1659">
        <w:rPr>
          <w:rFonts w:ascii="Times New Roman" w:hAnsi="Times New Roman" w:cs="Times New Roman"/>
          <w:lang w:val="ru-RU"/>
        </w:rPr>
        <w:t>мом выполненных Работ.</w:t>
      </w:r>
    </w:p>
    <w:p w14:paraId="28EA4B45" w14:textId="77777777" w:rsidR="009E77B8" w:rsidRPr="003A1659" w:rsidRDefault="009E77B8" w:rsidP="009E77B8">
      <w:pPr>
        <w:spacing w:after="0" w:line="240" w:lineRule="auto"/>
        <w:jc w:val="both"/>
        <w:rPr>
          <w:rFonts w:ascii="Times New Roman" w:hAnsi="Times New Roman" w:cs="Times New Roman"/>
          <w:lang w:val="ru-RU"/>
        </w:rPr>
      </w:pPr>
    </w:p>
    <w:p w14:paraId="3F564D97" w14:textId="77777777" w:rsidR="009E77B8" w:rsidRPr="003A1659" w:rsidRDefault="009E77B8" w:rsidP="003A1659">
      <w:pPr>
        <w:pStyle w:val="ListParagraph"/>
        <w:numPr>
          <w:ilvl w:val="0"/>
          <w:numId w:val="22"/>
        </w:numPr>
        <w:tabs>
          <w:tab w:val="left" w:pos="360"/>
        </w:tabs>
        <w:spacing w:after="0" w:line="240" w:lineRule="auto"/>
        <w:jc w:val="center"/>
        <w:rPr>
          <w:rFonts w:ascii="Times New Roman" w:hAnsi="Times New Roman" w:cs="Times New Roman"/>
          <w:b/>
          <w:bCs/>
          <w:lang w:val="ru-RU"/>
        </w:rPr>
      </w:pPr>
      <w:r w:rsidRPr="003A1659">
        <w:rPr>
          <w:rFonts w:ascii="Times New Roman" w:hAnsi="Times New Roman" w:cs="Times New Roman"/>
          <w:b/>
          <w:bCs/>
          <w:lang w:val="ru-RU"/>
        </w:rPr>
        <w:t>КОНФИДЕНЦИАЛЬНОСТЬ</w:t>
      </w:r>
    </w:p>
    <w:p w14:paraId="6CEB642F" w14:textId="03B618F0"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Стороны согласились, что условия настоящего Договора, факт его заключения, любой материал, информация и сведения, которые касаются Договора, существующие на момент его заключения либо которые возникнут в будущем, являются конфиденциальными, предназначены для исключительного пользования Сторонами и не могут предоставляться какой-либо Стороной третьим лицам без предварительного письменного согласия другой Стороны, кроме случаев, когда такое предоставление связано с получением официальных разрешений, документов для выполнения условий Договора или уплаты налогов и иных обязательных платежей и сборов, а также в других случаях, предусмотренных законодательством Кыргызской Республики. </w:t>
      </w:r>
    </w:p>
    <w:p w14:paraId="1D6F401C" w14:textId="7BE75745"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Требования пункта 11.1 Договора не распространяются на информацию, являющуюся общедоступной во время ее получения или ставшую таковой впоследствии, если эта информация уже была известна во время ее получения или была получена в любое время из другого источника без каких-либо ограничений относительно ее распространения или использования. </w:t>
      </w:r>
    </w:p>
    <w:p w14:paraId="4FFB2E57" w14:textId="675FA71E"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Стороны обязуются соблюдать требования конфиденциальности, установленные настоящим разделом 11 и предусмотренные законодательством Кыргызской Республики по отношению к аналогичным материалам, информации, сведениям, и после прекращения настоящего Договора независимо от срока.</w:t>
      </w:r>
    </w:p>
    <w:p w14:paraId="722D93F9" w14:textId="77777777" w:rsidR="009E77B8" w:rsidRPr="003A1659" w:rsidRDefault="009E77B8" w:rsidP="009E77B8">
      <w:pPr>
        <w:spacing w:after="0" w:line="240" w:lineRule="auto"/>
        <w:jc w:val="both"/>
        <w:rPr>
          <w:rFonts w:ascii="Times New Roman" w:hAnsi="Times New Roman" w:cs="Times New Roman"/>
          <w:lang w:val="ru-RU"/>
        </w:rPr>
      </w:pPr>
    </w:p>
    <w:p w14:paraId="5992A587" w14:textId="77777777" w:rsidR="009E77B8" w:rsidRPr="003A1659" w:rsidRDefault="009E77B8" w:rsidP="003A1659">
      <w:pPr>
        <w:pStyle w:val="ListParagraph"/>
        <w:numPr>
          <w:ilvl w:val="0"/>
          <w:numId w:val="22"/>
        </w:numPr>
        <w:tabs>
          <w:tab w:val="left" w:pos="360"/>
        </w:tabs>
        <w:spacing w:after="0" w:line="240" w:lineRule="auto"/>
        <w:jc w:val="center"/>
        <w:rPr>
          <w:rFonts w:ascii="Times New Roman" w:hAnsi="Times New Roman" w:cs="Times New Roman"/>
          <w:b/>
          <w:bCs/>
          <w:lang w:val="ru-RU"/>
        </w:rPr>
      </w:pPr>
      <w:r w:rsidRPr="003A1659">
        <w:rPr>
          <w:rFonts w:ascii="Times New Roman" w:hAnsi="Times New Roman" w:cs="Times New Roman"/>
          <w:b/>
          <w:bCs/>
          <w:lang w:val="ru-RU"/>
        </w:rPr>
        <w:t>АНТИКОРРУПЦИОННАЯ ОГОВОРКА</w:t>
      </w:r>
    </w:p>
    <w:p w14:paraId="69E4FF70" w14:textId="683E150D"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Запрещ</w:t>
      </w:r>
      <w:r w:rsidR="002A1162">
        <w:rPr>
          <w:rFonts w:ascii="Times New Roman" w:hAnsi="Times New Roman" w:cs="Times New Roman"/>
          <w:lang w:val="ru-RU"/>
        </w:rPr>
        <w:t>е</w:t>
      </w:r>
      <w:r w:rsidRPr="003A1659">
        <w:rPr>
          <w:rFonts w:ascii="Times New Roman" w:hAnsi="Times New Roman" w:cs="Times New Roman"/>
          <w:lang w:val="ru-RU"/>
        </w:rPr>
        <w:t>нные выплаты: Обе Стороны соглашаются не производить, обещать, предлагать (напрямую или косвенно) какие-либо денежные выплаты или дорогие подарки, а также просить или принимать от государственных лиц (включая государственных служащих, должностных лиц государственных органов/ведомств, политиков, членов семей государственных служащих, любых лиц, выполняющих судебные функции, любых должностных лиц сотрудников международных организаций или любого другого лица, выступающего в качестве представителя государственного чиновника) в целях оказания влияния на действие или решение, а также в целях получения какого-либо ненадлежащего преимущества или выгоды.</w:t>
      </w:r>
    </w:p>
    <w:p w14:paraId="11284BE6" w14:textId="30BA74E8"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Журналы и записи: Обе Стороны соглашаются вести свои бухгалтерские книги и записи, включая записи операций, в соответствии с требованиями законодательства по месту их регистрации. </w:t>
      </w:r>
    </w:p>
    <w:p w14:paraId="51F472B9" w14:textId="7C23B24F"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Мониторинг: Обе Стороны обязаны проводить мониторинг соблюдения своим персоналом всего соответствующего и применимого законодательства, направленного на борьбу со взяточничеством, и обязаны сообщать другой Стороне о любых нарушениях или предполагаемых нарушениях. При выполнении Работ Подрядчик обязан ясно информировать о том, что в соответствии с требованиями Заказчика он обязан строго соблюдать положения </w:t>
      </w:r>
      <w:r w:rsidRPr="003A1659">
        <w:rPr>
          <w:rFonts w:ascii="Times New Roman" w:hAnsi="Times New Roman" w:cs="Times New Roman"/>
          <w:lang w:val="ru-RU"/>
        </w:rPr>
        <w:lastRenderedPageBreak/>
        <w:t xml:space="preserve">по борьбе с коррупцией и взяточничеством. Подрядчик несет ответственность за любые нарушения положений по борьбе с коррупцией со стороны своего персонала. </w:t>
      </w:r>
    </w:p>
    <w:p w14:paraId="29E1F794" w14:textId="007C6C3A"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Сотрудничество: Обе Стороны согласны сотрудничать с любым следствием или расследованием по вопросам несоблюдения этических норм и коррупции, после получения официальных запросов со стороны государственных органов. </w:t>
      </w:r>
    </w:p>
    <w:p w14:paraId="5CE3B078" w14:textId="4050935C"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Ежегодное засвидетельствование и обучение: Подрядчик согласен проводить ежегодное засвидетельствование, заявляя, что Подрядчик не участвовал в действиях, являющимися нарушением применимого законодательства, направленного на борьбу с коррупцией и/или взяточничеством в отношении работ и/или обязательств, выполняемых по данному Договору. Подрядчик соглашается сотрудничать и привлекать свой имеющийся персонал для участия в программах обучения по борьбе с коррупцией, которые Заказчик иногда может предложить Подрядчику и его персоналу. </w:t>
      </w:r>
    </w:p>
    <w:p w14:paraId="25F5E547" w14:textId="6E32034B"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Любое нарушение применимого законодательства, направленного на борьбу с коррупцией и взяточничеством в отношении Работ или иных обязательств, выполняемых по данному Договору, составляет грубое нарушение Договора и может, по единоличному усмотрению Заказчика, приводить к немедленному расторжению Договора посредством предоставления письменного уведомления о расторжении Договора без какой-либо ответственности по отношению к оплате. </w:t>
      </w:r>
    </w:p>
    <w:p w14:paraId="6569AE08" w14:textId="0FB53582"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Подрядчик соглашается в полном объеме, разрешенном законодательством, освобождать за свой счет, от материальной ответственности Заказчика в отношении любых исков, включая, но не ограничиваясь, штрафными санкциями государственных органов за нарушение антикоррупционных положений и любых других обязательств, вытекающих из запроса или расследования нарушений, относящихся к соблюдению применимых антикоррупционных законов и положений.</w:t>
      </w:r>
    </w:p>
    <w:p w14:paraId="22464F8F" w14:textId="77777777" w:rsidR="009E77B8" w:rsidRPr="003A1659" w:rsidRDefault="009E77B8" w:rsidP="009E77B8">
      <w:pPr>
        <w:spacing w:after="0" w:line="240" w:lineRule="auto"/>
        <w:ind w:left="360"/>
        <w:jc w:val="both"/>
        <w:rPr>
          <w:rFonts w:ascii="Times New Roman" w:hAnsi="Times New Roman" w:cs="Times New Roman"/>
          <w:lang w:val="ru-RU"/>
        </w:rPr>
      </w:pPr>
    </w:p>
    <w:p w14:paraId="7E66F4F1" w14:textId="77777777" w:rsidR="009E77B8" w:rsidRPr="003A1659" w:rsidRDefault="009E77B8" w:rsidP="003A1659">
      <w:pPr>
        <w:pStyle w:val="ListParagraph"/>
        <w:numPr>
          <w:ilvl w:val="0"/>
          <w:numId w:val="22"/>
        </w:numPr>
        <w:tabs>
          <w:tab w:val="left" w:pos="360"/>
        </w:tabs>
        <w:spacing w:after="0" w:line="240" w:lineRule="auto"/>
        <w:jc w:val="center"/>
        <w:rPr>
          <w:rFonts w:ascii="Times New Roman" w:hAnsi="Times New Roman" w:cs="Times New Roman"/>
          <w:b/>
          <w:bCs/>
          <w:lang w:val="ru-RU"/>
        </w:rPr>
      </w:pPr>
      <w:r w:rsidRPr="003A1659">
        <w:rPr>
          <w:rFonts w:ascii="Times New Roman" w:hAnsi="Times New Roman" w:cs="Times New Roman"/>
          <w:b/>
          <w:bCs/>
          <w:lang w:val="ru-RU"/>
        </w:rPr>
        <w:t>СРОК ДОГОВОРА. РАСТОРЖЕНИЕ ДОГОВОРА</w:t>
      </w:r>
    </w:p>
    <w:p w14:paraId="4ECFB324" w14:textId="35D26703"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Настоящий Договор вступает в силу с даты его подписания обеими Сторонами и действует до полного исполнения Сторонами своих обязательств.</w:t>
      </w:r>
    </w:p>
    <w:p w14:paraId="08C8C9D1" w14:textId="63C6AD10" w:rsidR="002D15E1" w:rsidRDefault="009E77B8" w:rsidP="004E74D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Заказчик вправе отказаться от исполнения Договора и расторгнуть его в одностороннем порядке путем письменного уведомления Подрядчика в случаях: </w:t>
      </w:r>
    </w:p>
    <w:p w14:paraId="2CCBBF89" w14:textId="6BB155D8" w:rsidR="002D15E1" w:rsidRDefault="009E77B8" w:rsidP="003A1659">
      <w:pPr>
        <w:pStyle w:val="ListParagraph"/>
        <w:numPr>
          <w:ilvl w:val="0"/>
          <w:numId w:val="30"/>
        </w:numPr>
        <w:spacing w:after="0" w:line="240" w:lineRule="auto"/>
        <w:jc w:val="both"/>
        <w:rPr>
          <w:rFonts w:ascii="Times New Roman" w:hAnsi="Times New Roman" w:cs="Times New Roman"/>
          <w:lang w:val="ru-RU"/>
        </w:rPr>
      </w:pPr>
      <w:r w:rsidRPr="003A1659">
        <w:rPr>
          <w:rFonts w:ascii="Times New Roman" w:hAnsi="Times New Roman" w:cs="Times New Roman"/>
          <w:lang w:val="ru-RU"/>
        </w:rPr>
        <w:t xml:space="preserve">нарушения Подрядчиком условий Договора, </w:t>
      </w:r>
    </w:p>
    <w:p w14:paraId="2EC3EC1A" w14:textId="5F9747D5" w:rsidR="002D15E1" w:rsidRDefault="009E77B8" w:rsidP="002D15E1">
      <w:pPr>
        <w:pStyle w:val="ListParagraph"/>
        <w:numPr>
          <w:ilvl w:val="0"/>
          <w:numId w:val="30"/>
        </w:numPr>
        <w:spacing w:after="0" w:line="240" w:lineRule="auto"/>
        <w:jc w:val="both"/>
        <w:rPr>
          <w:rFonts w:ascii="Times New Roman" w:hAnsi="Times New Roman" w:cs="Times New Roman"/>
          <w:lang w:val="ru-RU"/>
        </w:rPr>
      </w:pPr>
      <w:r w:rsidRPr="003A1659">
        <w:rPr>
          <w:rFonts w:ascii="Times New Roman" w:hAnsi="Times New Roman" w:cs="Times New Roman"/>
          <w:lang w:val="ru-RU"/>
        </w:rPr>
        <w:t xml:space="preserve">в случаях, предусмотренных настоящим Договором, и </w:t>
      </w:r>
    </w:p>
    <w:p w14:paraId="11185402" w14:textId="78D851B0" w:rsidR="009E77B8" w:rsidRPr="003A1659" w:rsidRDefault="009E77B8" w:rsidP="003A1659">
      <w:pPr>
        <w:pStyle w:val="ListParagraph"/>
        <w:numPr>
          <w:ilvl w:val="0"/>
          <w:numId w:val="30"/>
        </w:numPr>
        <w:spacing w:after="0" w:line="240" w:lineRule="auto"/>
        <w:jc w:val="both"/>
        <w:rPr>
          <w:rFonts w:ascii="Times New Roman" w:hAnsi="Times New Roman" w:cs="Times New Roman"/>
          <w:lang w:val="ru-RU"/>
        </w:rPr>
      </w:pPr>
      <w:r w:rsidRPr="003A1659">
        <w:rPr>
          <w:rFonts w:ascii="Times New Roman" w:hAnsi="Times New Roman" w:cs="Times New Roman"/>
          <w:lang w:val="ru-RU"/>
        </w:rPr>
        <w:t xml:space="preserve">в любое время по своему усмотрению. При этом датой расторжения Договора считается дата, указанная в соответствующем уведомлении Заказчика. </w:t>
      </w:r>
    </w:p>
    <w:p w14:paraId="6D5B81BA" w14:textId="53816434" w:rsidR="009E77B8" w:rsidRPr="003A1659" w:rsidRDefault="003B19D7"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B19D7">
        <w:rPr>
          <w:rFonts w:ascii="Times New Roman" w:hAnsi="Times New Roman" w:cs="Times New Roman"/>
          <w:lang w:val="ru-RU"/>
        </w:rPr>
        <w:t>В случае досрочного расторжения Договора</w:t>
      </w:r>
      <w:r w:rsidR="009E77B8" w:rsidRPr="003A1659">
        <w:rPr>
          <w:rFonts w:ascii="Times New Roman" w:hAnsi="Times New Roman" w:cs="Times New Roman"/>
          <w:lang w:val="ru-RU"/>
        </w:rPr>
        <w:t xml:space="preserve"> Подрядчик обязуется вернуть Заказчику суммы предоплаты, внесенные Заказчиком в сроки, установленные последним. </w:t>
      </w:r>
    </w:p>
    <w:p w14:paraId="6A8CB4D4" w14:textId="25EE010C" w:rsidR="009E77B8" w:rsidRDefault="009E77B8" w:rsidP="004E74D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В случае прекращения Договора по любым основаниям, Подрядчик обязуется возвратить Заказчику все материалы, документы на любом носителе, оборудование, переданную для переработки (обработки) вещь и иное имущество, принадлежащее Заказчику, либо передать их указанному Заказчиком лицу, в сроки, установленные последним, а если это оказалось невозможным, - возместить стоимость материалов, оборудования и иного переданного имущества.</w:t>
      </w:r>
    </w:p>
    <w:p w14:paraId="181E8AD2" w14:textId="77777777" w:rsidR="002D15E1" w:rsidRPr="002D15E1" w:rsidRDefault="002D15E1" w:rsidP="002D15E1">
      <w:pPr>
        <w:pStyle w:val="ListParagraph"/>
        <w:numPr>
          <w:ilvl w:val="1"/>
          <w:numId w:val="22"/>
        </w:numPr>
        <w:spacing w:after="0" w:line="240" w:lineRule="auto"/>
        <w:jc w:val="both"/>
        <w:rPr>
          <w:rFonts w:ascii="Times New Roman" w:hAnsi="Times New Roman" w:cs="Times New Roman"/>
          <w:lang w:val="ru-RU"/>
        </w:rPr>
      </w:pPr>
      <w:r w:rsidRPr="002D15E1">
        <w:rPr>
          <w:rFonts w:ascii="Times New Roman" w:hAnsi="Times New Roman" w:cs="Times New Roman"/>
          <w:lang w:val="ru-RU"/>
        </w:rPr>
        <w:t>Прекращение Договора по любым основанием, не освобождает стороны:</w:t>
      </w:r>
    </w:p>
    <w:p w14:paraId="7AAAC76A" w14:textId="3BD760A3" w:rsidR="002D15E1" w:rsidRPr="002D15E1" w:rsidRDefault="002D15E1" w:rsidP="003A1659">
      <w:pPr>
        <w:pStyle w:val="ListParagraph"/>
        <w:numPr>
          <w:ilvl w:val="0"/>
          <w:numId w:val="27"/>
        </w:numPr>
        <w:tabs>
          <w:tab w:val="left" w:pos="360"/>
        </w:tabs>
        <w:spacing w:after="0" w:line="240" w:lineRule="auto"/>
        <w:ind w:left="1260" w:hanging="540"/>
        <w:jc w:val="both"/>
        <w:rPr>
          <w:rFonts w:ascii="Times New Roman" w:hAnsi="Times New Roman" w:cs="Times New Roman"/>
          <w:lang w:val="ru-RU" w:eastAsia="zh-CN"/>
        </w:rPr>
      </w:pPr>
      <w:r w:rsidRPr="002D15E1">
        <w:rPr>
          <w:rFonts w:ascii="Times New Roman" w:hAnsi="Times New Roman" w:cs="Times New Roman"/>
          <w:lang w:val="ru-RU"/>
        </w:rPr>
        <w:t xml:space="preserve">от исполнения </w:t>
      </w:r>
      <w:r w:rsidRPr="002D15E1">
        <w:rPr>
          <w:rFonts w:ascii="Times New Roman" w:hAnsi="Times New Roman" w:cs="Times New Roman"/>
          <w:lang w:val="ru-RU" w:eastAsia="zh-CN"/>
        </w:rPr>
        <w:t>обязательств, возникших до такого прекращения Договора;</w:t>
      </w:r>
    </w:p>
    <w:p w14:paraId="22529908" w14:textId="04161D89" w:rsidR="002D15E1" w:rsidRPr="003A1659" w:rsidRDefault="002D15E1" w:rsidP="003A1659">
      <w:pPr>
        <w:pStyle w:val="ListParagraph"/>
        <w:numPr>
          <w:ilvl w:val="0"/>
          <w:numId w:val="27"/>
        </w:numPr>
        <w:tabs>
          <w:tab w:val="left" w:pos="360"/>
        </w:tabs>
        <w:spacing w:after="0" w:line="240" w:lineRule="auto"/>
        <w:ind w:left="1260" w:hanging="540"/>
        <w:jc w:val="both"/>
        <w:rPr>
          <w:rFonts w:ascii="Times New Roman" w:hAnsi="Times New Roman" w:cs="Times New Roman"/>
          <w:lang w:val="ru-RU"/>
        </w:rPr>
      </w:pPr>
      <w:r w:rsidRPr="002D15E1">
        <w:rPr>
          <w:rFonts w:ascii="Times New Roman" w:hAnsi="Times New Roman" w:cs="Times New Roman"/>
          <w:lang w:val="ru-RU" w:eastAsia="zh-CN"/>
        </w:rPr>
        <w:t>от ответственности за</w:t>
      </w:r>
      <w:r w:rsidRPr="002D15E1">
        <w:rPr>
          <w:rFonts w:ascii="Times New Roman" w:hAnsi="Times New Roman" w:cs="Times New Roman"/>
          <w:lang w:val="ru-RU"/>
        </w:rPr>
        <w:t xml:space="preserve"> его нарушение, имевшее место до истечения срока действия</w:t>
      </w:r>
    </w:p>
    <w:p w14:paraId="33021763" w14:textId="77777777" w:rsidR="009E77B8" w:rsidRPr="003A1659" w:rsidRDefault="009E77B8" w:rsidP="009E77B8">
      <w:pPr>
        <w:spacing w:after="0" w:line="240" w:lineRule="auto"/>
        <w:jc w:val="both"/>
        <w:rPr>
          <w:rFonts w:ascii="Times New Roman" w:hAnsi="Times New Roman" w:cs="Times New Roman"/>
          <w:lang w:val="ru-RU"/>
        </w:rPr>
      </w:pPr>
    </w:p>
    <w:p w14:paraId="7247F9CB" w14:textId="77777777" w:rsidR="009E77B8" w:rsidRPr="003A1659" w:rsidRDefault="009E77B8" w:rsidP="003A1659">
      <w:pPr>
        <w:pStyle w:val="ListParagraph"/>
        <w:numPr>
          <w:ilvl w:val="0"/>
          <w:numId w:val="22"/>
        </w:numPr>
        <w:tabs>
          <w:tab w:val="left" w:pos="360"/>
        </w:tabs>
        <w:spacing w:after="0" w:line="240" w:lineRule="auto"/>
        <w:jc w:val="center"/>
        <w:rPr>
          <w:rFonts w:ascii="Times New Roman" w:hAnsi="Times New Roman" w:cs="Times New Roman"/>
          <w:b/>
          <w:bCs/>
          <w:lang w:val="ru-RU"/>
        </w:rPr>
      </w:pPr>
      <w:r w:rsidRPr="003A1659">
        <w:rPr>
          <w:rFonts w:ascii="Times New Roman" w:hAnsi="Times New Roman" w:cs="Times New Roman"/>
          <w:b/>
          <w:bCs/>
          <w:lang w:val="ru-RU"/>
        </w:rPr>
        <w:t>ПРИМЕНИМОЕ ПРАВО. РАЗРЕШЕНИЕ СПОРОВ</w:t>
      </w:r>
    </w:p>
    <w:p w14:paraId="4E46CFDD" w14:textId="36AB0140"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Во всех отношениях применительно к исполнению обязательств по данному Договору, Стороны соглашаются с тем, что их отношения будут регулироваться положениями настоящего Договора. Во всех других отношениях, не охваченных настоящим Договором, отношения Сторон будут регулироваться нормами законодательства Кыргызской Республики. </w:t>
      </w:r>
    </w:p>
    <w:p w14:paraId="0DA13984" w14:textId="595BD08F"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Все разногласия, возникающие в ходе выполнения Договора, должны быть урегулированы посредством добросовестных переговоров между Сторонами. Если Стороны не пришли к соглашению в ходе переговоров, разногласия должны быть разрешены в Международном третейском суде при Торгово-промышленной палате Кыргызской Республики (г. Бишкек) в соответствии с регламентом этого суда одним арбитром, в устной форме, на русском языке, и в соответствии с законодательством Кыргызской Республики. Решение Международного </w:t>
      </w:r>
      <w:r w:rsidRPr="003A1659">
        <w:rPr>
          <w:rFonts w:ascii="Times New Roman" w:hAnsi="Times New Roman" w:cs="Times New Roman"/>
          <w:lang w:val="ru-RU"/>
        </w:rPr>
        <w:lastRenderedPageBreak/>
        <w:t xml:space="preserve">третейского суда является окончательным и обязательным для исполнения обеими Сторонами. </w:t>
      </w:r>
    </w:p>
    <w:p w14:paraId="7D282376" w14:textId="334CFE53"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Любое разногласие в отношении ответственности той или другой Стороны, конкретно не оговоренной положениями и условиями Договора, интерпретируется в пользу Заказчика и как обязанность Подрядчика. </w:t>
      </w:r>
    </w:p>
    <w:p w14:paraId="07E57403" w14:textId="2BC590BE"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Любой спор, разрешенный между Сторонами либо путем переговоров, либо с помощью вышеуказанного Международного третейского суда, подлежит исполнению невыполняющей свои обязательства стороной в течение 2 (двух) недель с момента его разрешения, если иной срок не будет согласован Сторонами при разрешении спора.</w:t>
      </w:r>
    </w:p>
    <w:p w14:paraId="08A03A3C" w14:textId="77777777" w:rsidR="009E77B8" w:rsidRPr="003A1659" w:rsidRDefault="009E77B8" w:rsidP="009E77B8">
      <w:pPr>
        <w:spacing w:after="0" w:line="240" w:lineRule="auto"/>
        <w:jc w:val="both"/>
        <w:rPr>
          <w:rFonts w:ascii="Times New Roman" w:hAnsi="Times New Roman" w:cs="Times New Roman"/>
          <w:lang w:val="ru-RU"/>
        </w:rPr>
      </w:pPr>
    </w:p>
    <w:p w14:paraId="05E6CA8B" w14:textId="77777777" w:rsidR="009E77B8" w:rsidRPr="003A1659" w:rsidRDefault="009E77B8" w:rsidP="003A1659">
      <w:pPr>
        <w:pStyle w:val="ListParagraph"/>
        <w:numPr>
          <w:ilvl w:val="0"/>
          <w:numId w:val="22"/>
        </w:numPr>
        <w:tabs>
          <w:tab w:val="left" w:pos="360"/>
        </w:tabs>
        <w:spacing w:after="0" w:line="240" w:lineRule="auto"/>
        <w:jc w:val="center"/>
        <w:rPr>
          <w:rFonts w:ascii="Times New Roman" w:hAnsi="Times New Roman" w:cs="Times New Roman"/>
          <w:b/>
          <w:bCs/>
          <w:lang w:val="ru-RU"/>
        </w:rPr>
      </w:pPr>
      <w:r w:rsidRPr="003A1659">
        <w:rPr>
          <w:rFonts w:ascii="Times New Roman" w:hAnsi="Times New Roman" w:cs="Times New Roman"/>
          <w:b/>
          <w:bCs/>
          <w:lang w:val="ru-RU"/>
        </w:rPr>
        <w:t>САНКЦИИ</w:t>
      </w:r>
    </w:p>
    <w:p w14:paraId="01F4F990" w14:textId="554E93A7"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Подрядчик подтверждает, что ни Подрядчик, ни любой из его филиалов или любой из их соответствующих директоров, должностных лиц, сотрудников, агентов или представителей которые прямо или косвенно принадлежит или контролируется, физическим или юридическим лицом, в настоящее время не являются объектом любых санкций введенных правительством (или любого органа власти) Канады, США, ЕС (или любой из его стран-членов), Советом Безопасности Организации Объединенных Наций, или любых других соответствующих органов (совместно далее – «Санкции»). </w:t>
      </w:r>
    </w:p>
    <w:p w14:paraId="2E16AC3B" w14:textId="42834436"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Если, в любое время, Подрядчик или его филиалы, или любой из их соответствующих директоров, должностных лиц, сотрудников, агентов или представителей, или другие лица или компании, которым владеет или управляет Подрядчик, становится объектом каких-либо Санкций, Подрядчик должен немедленно уведомить Заказчика, в таком случае Заказчик вправе незамедлительно расторгнуть Договор без дальнейших обязательств. </w:t>
      </w:r>
    </w:p>
    <w:p w14:paraId="36DA1FA4" w14:textId="6A9678C1"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Любое нарушение условий раздела 15 да</w:t>
      </w:r>
      <w:r w:rsidR="002A1162">
        <w:rPr>
          <w:rFonts w:ascii="Times New Roman" w:hAnsi="Times New Roman" w:cs="Times New Roman"/>
          <w:lang w:val="ru-RU"/>
        </w:rPr>
        <w:t>е</w:t>
      </w:r>
      <w:r w:rsidRPr="003A1659">
        <w:rPr>
          <w:rFonts w:ascii="Times New Roman" w:hAnsi="Times New Roman" w:cs="Times New Roman"/>
          <w:lang w:val="ru-RU"/>
        </w:rPr>
        <w:t>т право Заказчику незамедлительно расторгнуть данный Договор без дальнейших обязательств.</w:t>
      </w:r>
    </w:p>
    <w:p w14:paraId="68FC96A4" w14:textId="77777777" w:rsidR="009E77B8" w:rsidRPr="003A1659" w:rsidRDefault="009E77B8" w:rsidP="009E77B8">
      <w:pPr>
        <w:spacing w:after="0" w:line="240" w:lineRule="auto"/>
        <w:jc w:val="both"/>
        <w:rPr>
          <w:rFonts w:ascii="Times New Roman" w:hAnsi="Times New Roman" w:cs="Times New Roman"/>
          <w:lang w:val="ru-RU"/>
        </w:rPr>
      </w:pPr>
    </w:p>
    <w:p w14:paraId="3D2BF708" w14:textId="77777777" w:rsidR="009E77B8" w:rsidRPr="003A1659" w:rsidRDefault="009E77B8" w:rsidP="003A1659">
      <w:pPr>
        <w:pStyle w:val="ListParagraph"/>
        <w:numPr>
          <w:ilvl w:val="0"/>
          <w:numId w:val="22"/>
        </w:numPr>
        <w:tabs>
          <w:tab w:val="left" w:pos="360"/>
        </w:tabs>
        <w:spacing w:after="0" w:line="240" w:lineRule="auto"/>
        <w:jc w:val="center"/>
        <w:rPr>
          <w:rFonts w:ascii="Times New Roman" w:hAnsi="Times New Roman" w:cs="Times New Roman"/>
          <w:b/>
          <w:bCs/>
          <w:lang w:val="ru-RU"/>
        </w:rPr>
      </w:pPr>
      <w:r w:rsidRPr="003A1659">
        <w:rPr>
          <w:rFonts w:ascii="Times New Roman" w:hAnsi="Times New Roman" w:cs="Times New Roman"/>
          <w:b/>
          <w:bCs/>
          <w:lang w:val="ru-RU"/>
        </w:rPr>
        <w:t>ПРОЧИЕ УСЛОВИЯ</w:t>
      </w:r>
    </w:p>
    <w:p w14:paraId="5AB0C57F" w14:textId="77777777" w:rsidR="009E77B8" w:rsidRPr="002A6196"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 </w:t>
      </w:r>
      <w:r w:rsidRPr="002A6196">
        <w:rPr>
          <w:rFonts w:ascii="Times New Roman" w:hAnsi="Times New Roman" w:cs="Times New Roman"/>
          <w:lang w:val="ru-RU"/>
        </w:rPr>
        <w:t>Ответственные лица:</w:t>
      </w:r>
    </w:p>
    <w:p w14:paraId="02005AC5" w14:textId="07DD4139" w:rsidR="00CD0413" w:rsidRPr="002A6196" w:rsidRDefault="009E77B8" w:rsidP="003A1659">
      <w:pPr>
        <w:spacing w:after="0" w:line="240" w:lineRule="auto"/>
        <w:ind w:left="810"/>
        <w:jc w:val="both"/>
        <w:rPr>
          <w:rFonts w:ascii="Times New Roman" w:hAnsi="Times New Roman" w:cs="Times New Roman"/>
          <w:lang w:val="ru-RU"/>
        </w:rPr>
      </w:pPr>
      <w:r w:rsidRPr="002A6196">
        <w:rPr>
          <w:rFonts w:ascii="Times New Roman" w:hAnsi="Times New Roman" w:cs="Times New Roman"/>
          <w:lang w:val="ru-RU"/>
        </w:rPr>
        <w:t>а) Ответственным</w:t>
      </w:r>
      <w:r w:rsidR="00822979" w:rsidRPr="002A6196">
        <w:rPr>
          <w:rFonts w:ascii="Times New Roman" w:hAnsi="Times New Roman" w:cs="Times New Roman"/>
          <w:lang w:val="ru-RU"/>
        </w:rPr>
        <w:t xml:space="preserve"> </w:t>
      </w:r>
      <w:r w:rsidRPr="002A6196">
        <w:rPr>
          <w:rFonts w:ascii="Times New Roman" w:hAnsi="Times New Roman" w:cs="Times New Roman"/>
          <w:lang w:val="ru-RU"/>
        </w:rPr>
        <w:t>лицом</w:t>
      </w:r>
      <w:r w:rsidR="00822979" w:rsidRPr="002A6196">
        <w:rPr>
          <w:rFonts w:ascii="Times New Roman" w:hAnsi="Times New Roman" w:cs="Times New Roman"/>
          <w:lang w:val="ru-RU"/>
        </w:rPr>
        <w:t xml:space="preserve"> </w:t>
      </w:r>
      <w:r w:rsidRPr="002A6196">
        <w:rPr>
          <w:rFonts w:ascii="Times New Roman" w:hAnsi="Times New Roman" w:cs="Times New Roman"/>
          <w:lang w:val="ru-RU"/>
        </w:rPr>
        <w:t>со стороны Заказчика являются:</w:t>
      </w:r>
    </w:p>
    <w:p w14:paraId="6BE84F53" w14:textId="4E326C3E" w:rsidR="00E853BB" w:rsidRDefault="00E853BB" w:rsidP="003A1659">
      <w:pPr>
        <w:spacing w:after="0" w:line="240" w:lineRule="auto"/>
        <w:ind w:left="810"/>
        <w:jc w:val="both"/>
        <w:rPr>
          <w:rFonts w:ascii="Times New Roman" w:hAnsi="Times New Roman" w:cs="Times New Roman"/>
          <w:lang w:val="ru-RU"/>
        </w:rPr>
      </w:pPr>
      <w:r>
        <w:rPr>
          <w:rFonts w:ascii="Times New Roman" w:hAnsi="Times New Roman" w:cs="Times New Roman"/>
          <w:lang w:val="ru-RU"/>
        </w:rPr>
        <w:t>-</w:t>
      </w:r>
    </w:p>
    <w:p w14:paraId="6B29F43F" w14:textId="7F6F67B4" w:rsidR="009E77B8" w:rsidRDefault="009E77B8" w:rsidP="003A1659">
      <w:pPr>
        <w:spacing w:after="0" w:line="240" w:lineRule="auto"/>
        <w:ind w:left="810"/>
        <w:jc w:val="both"/>
        <w:rPr>
          <w:rFonts w:ascii="Times New Roman" w:hAnsi="Times New Roman" w:cs="Times New Roman"/>
          <w:lang w:val="ru-RU"/>
        </w:rPr>
      </w:pPr>
      <w:r w:rsidRPr="002A6196">
        <w:rPr>
          <w:rFonts w:ascii="Times New Roman" w:hAnsi="Times New Roman" w:cs="Times New Roman"/>
          <w:lang w:val="ru-RU"/>
        </w:rPr>
        <w:t>б) Ответственным лицом Подрядчика являются:</w:t>
      </w:r>
      <w:r w:rsidR="00822979" w:rsidRPr="002A6196">
        <w:rPr>
          <w:rFonts w:ascii="Times New Roman" w:hAnsi="Times New Roman" w:cs="Times New Roman"/>
          <w:lang w:val="ru-RU"/>
        </w:rPr>
        <w:t xml:space="preserve"> </w:t>
      </w:r>
    </w:p>
    <w:p w14:paraId="0BC3682F" w14:textId="6280795C" w:rsidR="00E853BB" w:rsidRPr="002A6196" w:rsidRDefault="00E853BB" w:rsidP="003A1659">
      <w:pPr>
        <w:spacing w:after="0" w:line="240" w:lineRule="auto"/>
        <w:ind w:left="810"/>
        <w:jc w:val="both"/>
        <w:rPr>
          <w:rFonts w:ascii="Times New Roman" w:hAnsi="Times New Roman" w:cs="Times New Roman"/>
          <w:lang w:val="ru-RU"/>
        </w:rPr>
      </w:pPr>
      <w:r>
        <w:rPr>
          <w:rFonts w:ascii="Times New Roman" w:hAnsi="Times New Roman" w:cs="Times New Roman"/>
          <w:lang w:val="ru-RU"/>
        </w:rPr>
        <w:t>-</w:t>
      </w:r>
    </w:p>
    <w:p w14:paraId="6C8B4DB5" w14:textId="29A36838"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2A6196">
        <w:rPr>
          <w:rFonts w:ascii="Times New Roman" w:hAnsi="Times New Roman" w:cs="Times New Roman"/>
          <w:lang w:val="ru-RU"/>
        </w:rPr>
        <w:t>Прохождение работниками Подрядчика обучения</w:t>
      </w:r>
      <w:r w:rsidRPr="003A1659">
        <w:rPr>
          <w:rFonts w:ascii="Times New Roman" w:hAnsi="Times New Roman" w:cs="Times New Roman"/>
          <w:lang w:val="ru-RU"/>
        </w:rPr>
        <w:t xml:space="preserve"> по оказанию первой помощи: Подрядчик обязуется обеспечить прохождение всеми работниками, привлекаемыми к выполнению Работ, обучения по оказанию первой помощи. Данное обучение проводится Подрядчиком самостоятельно и за свой счет, при этом Заказчик вправе дать свои рекомендации относительно наиболее приемлемых и квалифицированных организаций, услугами которых Подрядчик должен воспользоваться для проведения обучения по оказанию первой помощи.</w:t>
      </w:r>
    </w:p>
    <w:p w14:paraId="37311523" w14:textId="7CE1F997"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Стороны признают условие о соблюдении сроков существенным условием Договора. </w:t>
      </w:r>
    </w:p>
    <w:p w14:paraId="7104A745" w14:textId="0431207A"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Стороны не вправе передавать, полностью или частично, свои права или обязательства по Договору без предварительного на то письменного согласия другой Стороны. </w:t>
      </w:r>
    </w:p>
    <w:p w14:paraId="5A91EDD0" w14:textId="6BB79D4B"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Договор представляет собой полное понимание Сторон в отношении предмета Договора и отменяет, и заменяет собой все предыдущие договоры и соглашения, устные и письменные, между Сторонами. </w:t>
      </w:r>
    </w:p>
    <w:p w14:paraId="2B5D2632" w14:textId="4DB7C202"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Договор может быть измен</w:t>
      </w:r>
      <w:r w:rsidR="002A1162">
        <w:rPr>
          <w:rFonts w:ascii="Times New Roman" w:hAnsi="Times New Roman" w:cs="Times New Roman"/>
          <w:lang w:val="ru-RU"/>
        </w:rPr>
        <w:t>е</w:t>
      </w:r>
      <w:r w:rsidRPr="003A1659">
        <w:rPr>
          <w:rFonts w:ascii="Times New Roman" w:hAnsi="Times New Roman" w:cs="Times New Roman"/>
          <w:lang w:val="ru-RU"/>
        </w:rPr>
        <w:t xml:space="preserve">н и/или дополнен только с предварительного письменного согласия Сторон, если иное не установлено настоящим Договором. </w:t>
      </w:r>
    </w:p>
    <w:p w14:paraId="2F8F19A4" w14:textId="1D9AAA75"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Все документы, образующие Договор, следует воспринимать как взаимодополняющие друг друга. Заголовки в Договоре указаны только для удобства пользования и не должны влиять на толкование Договора. </w:t>
      </w:r>
    </w:p>
    <w:p w14:paraId="1FD77B60" w14:textId="518A1B47"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Если любое из положений Договора станет ничтожным по любой причине, включая принятие нового нормативно-правового акта, остальные положения Договора должны оставаться в силе и быть обязательными для его Сторон, и Стороны предпримут все необходимые меры для пересмотра такого положения или приведения Договора в соответствие с требованиями нового нормативно-правового акта.</w:t>
      </w:r>
    </w:p>
    <w:p w14:paraId="28A4E0B4" w14:textId="3A45454A"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Обе Стороны обязуются разрешать все вытекающие из Договора вопросы и споры в дружественной и взаимно компромиссной манере. В связи с этим обе Стороны обязуются отвечать на все письменные запросы своего контрагента и выполнять любое отдельно взятое и все вместе взятые свои договорные обязательства в течение 2 (двух) календарных недель, а </w:t>
      </w:r>
      <w:r w:rsidRPr="003A1659">
        <w:rPr>
          <w:rFonts w:ascii="Times New Roman" w:hAnsi="Times New Roman" w:cs="Times New Roman"/>
          <w:lang w:val="ru-RU"/>
        </w:rPr>
        <w:lastRenderedPageBreak/>
        <w:t xml:space="preserve">любые запросы любой Стороны на изменение любых согласованных положений и условий Договор должны направляться другой Стороне достаточно обоснованными и как можно раньше, чтобы дать другой Стороне время оценить влияние таких изменений и принять хорошо взвешенное решение. </w:t>
      </w:r>
    </w:p>
    <w:p w14:paraId="584D1029" w14:textId="0E800133"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Стороны берут на себя обязательства незамедлительно информировать друг друга о любых изменениях адреса, банковских реквизитов или телефонных номеров. </w:t>
      </w:r>
    </w:p>
    <w:p w14:paraId="1F71ECA2" w14:textId="5FBAC8C8" w:rsidR="009E77B8" w:rsidRPr="003A1659" w:rsidRDefault="009E77B8" w:rsidP="003A165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Договор составлен на русском языке в двух экземплярах по одному экземпляру для каждой Стороны. Все экземпляры идентичны и имеют одинаковую юридическую силу. Стороны допускают обмен экземплярами Договора, подписанного обеими Сторонами, по каналам факсимильной связи или электронной почты. </w:t>
      </w:r>
    </w:p>
    <w:p w14:paraId="7EC3CBA8" w14:textId="1BB596E5" w:rsidR="002D15E1" w:rsidRDefault="009E77B8" w:rsidP="004E74D9">
      <w:pPr>
        <w:pStyle w:val="ListParagraph"/>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Все последующие уведомления, запросы на информацию, поручения и иная коммуникация, направляемые в рамках настоящего Договора и связанные с его исполнением, должны быть составлены в письменном виде и вручаться Сторонам лично, по факсимильной связи, электронной почте, заказным письмом или курьером по адресам, указанным в настоящем Договоре, должны позволять идентифицировать отправителя и фиксировать дату отправления. Такие уведомления считаются должным образом направленными: </w:t>
      </w:r>
    </w:p>
    <w:p w14:paraId="5EF5ECC0" w14:textId="751394ED" w:rsidR="002D15E1" w:rsidRDefault="009E77B8" w:rsidP="003A1659">
      <w:pPr>
        <w:pStyle w:val="ListParagraph"/>
        <w:numPr>
          <w:ilvl w:val="0"/>
          <w:numId w:val="31"/>
        </w:numPr>
        <w:spacing w:after="0" w:line="240" w:lineRule="auto"/>
        <w:jc w:val="both"/>
        <w:rPr>
          <w:rFonts w:ascii="Times New Roman" w:hAnsi="Times New Roman" w:cs="Times New Roman"/>
          <w:lang w:val="ru-RU"/>
        </w:rPr>
      </w:pPr>
      <w:r w:rsidRPr="003A1659">
        <w:rPr>
          <w:rFonts w:ascii="Times New Roman" w:hAnsi="Times New Roman" w:cs="Times New Roman"/>
          <w:lang w:val="ru-RU"/>
        </w:rPr>
        <w:t xml:space="preserve">на дату получения в случае, если вручаются лично или присылаются по электронной почте; </w:t>
      </w:r>
    </w:p>
    <w:p w14:paraId="6936C83A" w14:textId="63CC68ED" w:rsidR="002D15E1" w:rsidRDefault="009E77B8" w:rsidP="003A1659">
      <w:pPr>
        <w:pStyle w:val="ListParagraph"/>
        <w:numPr>
          <w:ilvl w:val="0"/>
          <w:numId w:val="31"/>
        </w:numPr>
        <w:spacing w:after="0" w:line="240" w:lineRule="auto"/>
        <w:jc w:val="both"/>
        <w:rPr>
          <w:rFonts w:ascii="Times New Roman" w:hAnsi="Times New Roman" w:cs="Times New Roman"/>
          <w:lang w:val="ru-RU"/>
        </w:rPr>
      </w:pPr>
      <w:r w:rsidRPr="003A1659">
        <w:rPr>
          <w:rFonts w:ascii="Times New Roman" w:hAnsi="Times New Roman" w:cs="Times New Roman"/>
          <w:lang w:val="ru-RU"/>
        </w:rPr>
        <w:t>в день получения факсимильного подтверждения о доставке, если посылаются по факсу в рабочее время; или</w:t>
      </w:r>
    </w:p>
    <w:p w14:paraId="708FC05D" w14:textId="79CFC197" w:rsidR="009E77B8" w:rsidRPr="003A1659" w:rsidRDefault="009E77B8" w:rsidP="003A1659">
      <w:pPr>
        <w:pStyle w:val="ListParagraph"/>
        <w:numPr>
          <w:ilvl w:val="0"/>
          <w:numId w:val="31"/>
        </w:numPr>
        <w:spacing w:after="0" w:line="240" w:lineRule="auto"/>
        <w:jc w:val="both"/>
        <w:rPr>
          <w:rFonts w:ascii="Times New Roman" w:hAnsi="Times New Roman" w:cs="Times New Roman"/>
          <w:lang w:val="ru-RU"/>
        </w:rPr>
      </w:pPr>
      <w:r w:rsidRPr="003A1659">
        <w:rPr>
          <w:rFonts w:ascii="Times New Roman" w:hAnsi="Times New Roman" w:cs="Times New Roman"/>
          <w:lang w:val="ru-RU"/>
        </w:rPr>
        <w:t xml:space="preserve">на дату получения почтового подтверждения о доставке, в случае если посылаются заказным письмом или курьером. Стороны договорились о том, что обмен информацией по каналам </w:t>
      </w:r>
      <w:r w:rsidR="00EB4B17" w:rsidRPr="003A1659">
        <w:rPr>
          <w:rFonts w:ascii="Times New Roman" w:hAnsi="Times New Roman" w:cs="Times New Roman"/>
          <w:lang w:val="ru-RU"/>
        </w:rPr>
        <w:t>факсимильно</w:t>
      </w:r>
      <w:r w:rsidRPr="003A1659">
        <w:rPr>
          <w:rFonts w:ascii="Times New Roman" w:hAnsi="Times New Roman" w:cs="Times New Roman"/>
          <w:lang w:val="ru-RU"/>
        </w:rPr>
        <w:t>-электронной почты имеет юридическую силу.</w:t>
      </w:r>
    </w:p>
    <w:p w14:paraId="55D3B4DB" w14:textId="66E456FF" w:rsidR="009E77B8" w:rsidRPr="003A1659" w:rsidRDefault="009E77B8" w:rsidP="003A1659">
      <w:pPr>
        <w:pStyle w:val="ListParagraph"/>
        <w:numPr>
          <w:ilvl w:val="1"/>
          <w:numId w:val="22"/>
        </w:numPr>
        <w:spacing w:after="0" w:line="240" w:lineRule="auto"/>
        <w:ind w:left="720" w:hanging="720"/>
        <w:jc w:val="both"/>
        <w:rPr>
          <w:lang w:val="ru-RU"/>
        </w:rPr>
      </w:pPr>
      <w:r w:rsidRPr="003A1659">
        <w:rPr>
          <w:rFonts w:ascii="Times New Roman" w:hAnsi="Times New Roman" w:cs="Times New Roman"/>
          <w:b/>
          <w:bCs/>
          <w:lang w:val="ru-RU"/>
        </w:rPr>
        <w:t>Приложения</w:t>
      </w:r>
      <w:r w:rsidRPr="003A1659">
        <w:rPr>
          <w:b/>
          <w:bCs/>
          <w:lang w:val="ru-RU"/>
        </w:rPr>
        <w:t>:</w:t>
      </w:r>
    </w:p>
    <w:p w14:paraId="35CE262D" w14:textId="1A46F3AC" w:rsidR="009E77B8" w:rsidRPr="003A1659" w:rsidRDefault="009E77B8" w:rsidP="003A1659">
      <w:pPr>
        <w:pStyle w:val="1"/>
        <w:numPr>
          <w:ilvl w:val="0"/>
          <w:numId w:val="28"/>
        </w:numPr>
        <w:tabs>
          <w:tab w:val="left" w:pos="0"/>
        </w:tabs>
        <w:ind w:left="1080"/>
        <w:rPr>
          <w:color w:val="auto"/>
          <w:sz w:val="22"/>
          <w:szCs w:val="22"/>
          <w:lang w:val="ru-RU"/>
        </w:rPr>
      </w:pPr>
      <w:r w:rsidRPr="003A1659">
        <w:rPr>
          <w:color w:val="auto"/>
          <w:sz w:val="22"/>
          <w:szCs w:val="22"/>
          <w:lang w:val="ru-RU"/>
        </w:rPr>
        <w:t>Приложение №1: Техническое зада</w:t>
      </w:r>
      <w:r w:rsidR="00E7072C" w:rsidRPr="003A1659">
        <w:rPr>
          <w:color w:val="auto"/>
          <w:sz w:val="22"/>
          <w:szCs w:val="22"/>
          <w:lang w:val="ru-RU"/>
        </w:rPr>
        <w:t>ние</w:t>
      </w:r>
      <w:r w:rsidRPr="003A1659">
        <w:rPr>
          <w:color w:val="auto"/>
          <w:sz w:val="22"/>
          <w:szCs w:val="22"/>
          <w:lang w:val="ru-RU"/>
        </w:rPr>
        <w:t>;</w:t>
      </w:r>
    </w:p>
    <w:p w14:paraId="409B6669" w14:textId="2EFED2B8" w:rsidR="009E77B8" w:rsidRPr="003A1659" w:rsidRDefault="009E77B8" w:rsidP="003A1659">
      <w:pPr>
        <w:pStyle w:val="1"/>
        <w:numPr>
          <w:ilvl w:val="0"/>
          <w:numId w:val="28"/>
        </w:numPr>
        <w:tabs>
          <w:tab w:val="left" w:pos="0"/>
        </w:tabs>
        <w:ind w:left="1080"/>
        <w:rPr>
          <w:color w:val="auto"/>
          <w:sz w:val="22"/>
          <w:szCs w:val="22"/>
          <w:lang w:val="ru-RU"/>
        </w:rPr>
      </w:pPr>
      <w:r w:rsidRPr="003A1659">
        <w:rPr>
          <w:color w:val="auto"/>
          <w:sz w:val="22"/>
          <w:szCs w:val="22"/>
          <w:lang w:val="ru-RU"/>
        </w:rPr>
        <w:t>Приложение №2: Смета;</w:t>
      </w:r>
    </w:p>
    <w:p w14:paraId="0CF34E8B" w14:textId="700D7A9D" w:rsidR="00B11246" w:rsidRPr="00E853BB" w:rsidRDefault="009E77B8" w:rsidP="002A6196">
      <w:pPr>
        <w:pStyle w:val="1"/>
        <w:numPr>
          <w:ilvl w:val="0"/>
          <w:numId w:val="28"/>
        </w:numPr>
        <w:tabs>
          <w:tab w:val="left" w:pos="0"/>
        </w:tabs>
        <w:ind w:left="1080"/>
        <w:rPr>
          <w:color w:val="auto"/>
          <w:sz w:val="22"/>
          <w:szCs w:val="22"/>
          <w:lang w:val="ru-RU"/>
        </w:rPr>
      </w:pPr>
      <w:r w:rsidRPr="003A1659">
        <w:rPr>
          <w:color w:val="auto"/>
          <w:sz w:val="22"/>
          <w:szCs w:val="22"/>
          <w:lang w:val="ru-RU"/>
        </w:rPr>
        <w:t>Приложение №3: Форма Акта выполненных работ.</w:t>
      </w:r>
    </w:p>
    <w:p w14:paraId="675C89BB" w14:textId="6DE8F9CC" w:rsidR="009E77B8" w:rsidRPr="003A1659" w:rsidRDefault="009E77B8" w:rsidP="00FC2DD5">
      <w:pPr>
        <w:pStyle w:val="ListParagraph"/>
        <w:spacing w:after="0"/>
        <w:ind w:left="0"/>
        <w:jc w:val="both"/>
        <w:rPr>
          <w:rFonts w:ascii="Times New Roman" w:hAnsi="Times New Roman" w:cs="Times New Roman"/>
          <w:sz w:val="18"/>
          <w:szCs w:val="20"/>
          <w:lang w:val="ru-RU"/>
        </w:rPr>
      </w:pPr>
    </w:p>
    <w:p w14:paraId="7B33621A" w14:textId="77777777" w:rsidR="00615E91" w:rsidRPr="003A1659" w:rsidRDefault="00615E91" w:rsidP="00FC2DD5">
      <w:pPr>
        <w:pStyle w:val="ListParagraph"/>
        <w:spacing w:after="0"/>
        <w:ind w:left="0"/>
        <w:jc w:val="both"/>
        <w:rPr>
          <w:rFonts w:ascii="Times New Roman" w:hAnsi="Times New Roman" w:cs="Times New Roman"/>
          <w:sz w:val="18"/>
          <w:szCs w:val="20"/>
          <w:lang w:val="ru-RU"/>
        </w:rPr>
      </w:pPr>
    </w:p>
    <w:p w14:paraId="1AEDD207" w14:textId="684F7076" w:rsidR="00FC2DD5" w:rsidRPr="003A1659" w:rsidRDefault="00FC2DD5" w:rsidP="003A1659">
      <w:pPr>
        <w:pStyle w:val="ListParagraph"/>
        <w:numPr>
          <w:ilvl w:val="0"/>
          <w:numId w:val="23"/>
        </w:numPr>
        <w:tabs>
          <w:tab w:val="left" w:pos="0"/>
        </w:tabs>
        <w:spacing w:after="0"/>
        <w:jc w:val="center"/>
        <w:rPr>
          <w:rFonts w:ascii="Times New Roman" w:hAnsi="Times New Roman" w:cs="Times New Roman"/>
          <w:b/>
          <w:bCs/>
          <w:sz w:val="20"/>
          <w:szCs w:val="20"/>
          <w:lang w:val="ru-RU"/>
        </w:rPr>
      </w:pPr>
      <w:r w:rsidRPr="003A1659">
        <w:rPr>
          <w:rFonts w:ascii="Times New Roman" w:hAnsi="Times New Roman" w:cs="Times New Roman"/>
          <w:b/>
          <w:bCs/>
          <w:sz w:val="20"/>
          <w:szCs w:val="20"/>
          <w:lang w:val="ru-RU"/>
        </w:rPr>
        <w:t>АДРЕСА, БАНКОВСКИЕ РЕКВИЗИТЫ, ПОДПИСИ СТОРОН</w:t>
      </w:r>
    </w:p>
    <w:p w14:paraId="18ADD2D1" w14:textId="1BA30ECA" w:rsidR="00A872E2" w:rsidRPr="00B11246" w:rsidRDefault="00A872E2" w:rsidP="00A872E2">
      <w:pPr>
        <w:pStyle w:val="ListParagraph"/>
        <w:tabs>
          <w:tab w:val="left" w:pos="0"/>
        </w:tabs>
        <w:spacing w:after="0"/>
        <w:ind w:left="480"/>
        <w:rPr>
          <w:rFonts w:ascii="Times New Roman" w:hAnsi="Times New Roman" w:cs="Times New Roman"/>
          <w:lang w:val="ru-RU"/>
        </w:rPr>
      </w:pPr>
    </w:p>
    <w:p w14:paraId="597B1C1F" w14:textId="18B4B677" w:rsidR="00A872E2" w:rsidRPr="00B11246" w:rsidRDefault="00A872E2" w:rsidP="00A872E2">
      <w:pPr>
        <w:pStyle w:val="ListParagraph"/>
        <w:tabs>
          <w:tab w:val="left" w:pos="0"/>
        </w:tabs>
        <w:spacing w:after="0"/>
        <w:ind w:left="480"/>
        <w:rPr>
          <w:rFonts w:ascii="Times New Roman" w:hAnsi="Times New Roman" w:cs="Times New Roman"/>
          <w:lang w:val="ru-RU"/>
        </w:rPr>
      </w:pPr>
    </w:p>
    <w:p w14:paraId="5F2F5852" w14:textId="5C2D9BF4" w:rsidR="009F3037" w:rsidRPr="00B11246" w:rsidRDefault="009F3037" w:rsidP="009F3037">
      <w:pPr>
        <w:pStyle w:val="1"/>
        <w:tabs>
          <w:tab w:val="left" w:pos="394"/>
        </w:tabs>
        <w:rPr>
          <w:rFonts w:eastAsiaTheme="minorHAnsi"/>
          <w:color w:val="auto"/>
          <w:sz w:val="22"/>
          <w:szCs w:val="22"/>
          <w:lang w:val="ru-RU"/>
        </w:rPr>
      </w:pPr>
      <w:r w:rsidRPr="00B11246">
        <w:rPr>
          <w:rFonts w:eastAsiaTheme="minorHAnsi"/>
          <w:color w:val="auto"/>
          <w:sz w:val="22"/>
          <w:szCs w:val="22"/>
          <w:lang w:val="ru-RU"/>
        </w:rPr>
        <w:t>Заказчик:</w:t>
      </w:r>
      <w:r w:rsidRPr="00B11246">
        <w:rPr>
          <w:rFonts w:eastAsiaTheme="minorHAnsi"/>
          <w:color w:val="auto"/>
          <w:sz w:val="22"/>
          <w:szCs w:val="22"/>
          <w:lang w:val="ru-RU"/>
        </w:rPr>
        <w:tab/>
      </w:r>
      <w:r w:rsidRPr="00B11246">
        <w:rPr>
          <w:rFonts w:eastAsiaTheme="minorHAnsi"/>
          <w:color w:val="auto"/>
          <w:sz w:val="22"/>
          <w:szCs w:val="22"/>
          <w:lang w:val="ru-RU"/>
        </w:rPr>
        <w:tab/>
      </w:r>
      <w:r w:rsidRPr="00B11246">
        <w:rPr>
          <w:rFonts w:eastAsiaTheme="minorHAnsi"/>
          <w:color w:val="auto"/>
          <w:sz w:val="22"/>
          <w:szCs w:val="22"/>
          <w:lang w:val="ru-RU"/>
        </w:rPr>
        <w:tab/>
      </w:r>
      <w:r w:rsidRPr="00B11246">
        <w:rPr>
          <w:rFonts w:eastAsiaTheme="minorHAnsi"/>
          <w:color w:val="auto"/>
          <w:sz w:val="22"/>
          <w:szCs w:val="22"/>
          <w:lang w:val="ru-RU"/>
        </w:rPr>
        <w:tab/>
      </w:r>
      <w:r w:rsidRPr="00B11246">
        <w:rPr>
          <w:rFonts w:eastAsiaTheme="minorHAnsi"/>
          <w:color w:val="auto"/>
          <w:sz w:val="22"/>
          <w:szCs w:val="22"/>
          <w:lang w:val="ru-RU"/>
        </w:rPr>
        <w:tab/>
      </w:r>
      <w:r w:rsidRPr="00B11246">
        <w:rPr>
          <w:rFonts w:eastAsiaTheme="minorHAnsi"/>
          <w:color w:val="auto"/>
          <w:sz w:val="22"/>
          <w:szCs w:val="22"/>
          <w:lang w:val="ru-RU"/>
        </w:rPr>
        <w:tab/>
        <w:t xml:space="preserve">   Подрядчик:</w:t>
      </w:r>
    </w:p>
    <w:p w14:paraId="365C1BDB" w14:textId="7FBB4D01" w:rsidR="009F3037" w:rsidRPr="00B11246" w:rsidRDefault="009F3037" w:rsidP="009F3037">
      <w:pPr>
        <w:pStyle w:val="1"/>
        <w:tabs>
          <w:tab w:val="left" w:pos="394"/>
        </w:tabs>
        <w:rPr>
          <w:rFonts w:eastAsiaTheme="minorHAnsi"/>
          <w:color w:val="auto"/>
          <w:sz w:val="22"/>
          <w:szCs w:val="22"/>
          <w:lang w:val="ru-RU"/>
        </w:rPr>
      </w:pPr>
      <w:r w:rsidRPr="00B11246">
        <w:rPr>
          <w:rFonts w:eastAsiaTheme="minorHAnsi"/>
          <w:color w:val="auto"/>
          <w:sz w:val="22"/>
          <w:szCs w:val="22"/>
          <w:lang w:val="ru-RU"/>
        </w:rPr>
        <w:t>ЗАО «КГК»</w:t>
      </w:r>
      <w:r w:rsidRPr="00B11246">
        <w:rPr>
          <w:rFonts w:eastAsiaTheme="minorHAnsi"/>
          <w:color w:val="auto"/>
          <w:sz w:val="22"/>
          <w:szCs w:val="22"/>
          <w:lang w:val="ru-RU"/>
        </w:rPr>
        <w:tab/>
      </w:r>
      <w:r w:rsidRPr="00B11246">
        <w:rPr>
          <w:rFonts w:eastAsiaTheme="minorHAnsi"/>
          <w:color w:val="auto"/>
          <w:sz w:val="22"/>
          <w:szCs w:val="22"/>
          <w:lang w:val="ru-RU"/>
        </w:rPr>
        <w:tab/>
      </w:r>
      <w:r w:rsidRPr="00B11246">
        <w:rPr>
          <w:rFonts w:eastAsiaTheme="minorHAnsi"/>
          <w:color w:val="auto"/>
          <w:sz w:val="22"/>
          <w:szCs w:val="22"/>
          <w:lang w:val="ru-RU"/>
        </w:rPr>
        <w:tab/>
      </w:r>
      <w:r w:rsidRPr="00B11246">
        <w:rPr>
          <w:rFonts w:eastAsiaTheme="minorHAnsi"/>
          <w:color w:val="auto"/>
          <w:sz w:val="22"/>
          <w:szCs w:val="22"/>
          <w:lang w:val="ru-RU"/>
        </w:rPr>
        <w:tab/>
      </w:r>
      <w:r w:rsidRPr="00B11246">
        <w:rPr>
          <w:rFonts w:eastAsiaTheme="minorHAnsi"/>
          <w:color w:val="auto"/>
          <w:sz w:val="22"/>
          <w:szCs w:val="22"/>
          <w:lang w:val="ru-RU"/>
        </w:rPr>
        <w:tab/>
      </w:r>
      <w:r w:rsidRPr="00B11246">
        <w:rPr>
          <w:rFonts w:eastAsiaTheme="minorHAnsi"/>
          <w:color w:val="auto"/>
          <w:sz w:val="22"/>
          <w:szCs w:val="22"/>
          <w:lang w:val="ru-RU"/>
        </w:rPr>
        <w:tab/>
        <w:t xml:space="preserve">   </w:t>
      </w:r>
    </w:p>
    <w:p w14:paraId="06A560C7" w14:textId="4F862675" w:rsidR="009F3037" w:rsidRPr="00B11246" w:rsidRDefault="009F3037" w:rsidP="009F3037">
      <w:pPr>
        <w:pStyle w:val="1"/>
        <w:tabs>
          <w:tab w:val="left" w:pos="394"/>
        </w:tabs>
        <w:rPr>
          <w:rFonts w:eastAsiaTheme="minorHAnsi"/>
          <w:color w:val="auto"/>
          <w:sz w:val="22"/>
          <w:szCs w:val="22"/>
          <w:lang w:val="ru-RU"/>
        </w:rPr>
      </w:pPr>
      <w:r w:rsidRPr="00B11246">
        <w:rPr>
          <w:rFonts w:eastAsiaTheme="minorHAnsi"/>
          <w:color w:val="auto"/>
          <w:sz w:val="22"/>
          <w:szCs w:val="22"/>
          <w:lang w:val="ru-RU"/>
        </w:rPr>
        <w:t>Адрес: г. Бишкек, ул. Ибраимова, 24</w:t>
      </w:r>
      <w:r w:rsidRPr="00B11246">
        <w:rPr>
          <w:rFonts w:eastAsiaTheme="minorHAnsi"/>
          <w:color w:val="auto"/>
          <w:sz w:val="22"/>
          <w:szCs w:val="22"/>
          <w:lang w:val="ru-RU"/>
        </w:rPr>
        <w:tab/>
      </w:r>
      <w:r w:rsidRPr="00B11246">
        <w:rPr>
          <w:rFonts w:eastAsiaTheme="minorHAnsi"/>
          <w:color w:val="auto"/>
          <w:sz w:val="22"/>
          <w:szCs w:val="22"/>
          <w:lang w:val="ru-RU"/>
        </w:rPr>
        <w:tab/>
      </w:r>
      <w:r w:rsidRPr="00B11246">
        <w:rPr>
          <w:rFonts w:eastAsiaTheme="minorHAnsi"/>
          <w:color w:val="auto"/>
          <w:sz w:val="22"/>
          <w:szCs w:val="22"/>
          <w:lang w:val="ru-RU"/>
        </w:rPr>
        <w:tab/>
        <w:t xml:space="preserve">   Адрес: </w:t>
      </w:r>
    </w:p>
    <w:p w14:paraId="3C64A6FC" w14:textId="4EF15088" w:rsidR="009F3037" w:rsidRPr="00B11246" w:rsidRDefault="009F3037" w:rsidP="009F3037">
      <w:pPr>
        <w:pStyle w:val="1"/>
        <w:tabs>
          <w:tab w:val="left" w:pos="394"/>
        </w:tabs>
        <w:rPr>
          <w:rFonts w:eastAsiaTheme="minorHAnsi"/>
          <w:color w:val="auto"/>
          <w:sz w:val="22"/>
          <w:szCs w:val="22"/>
          <w:lang w:val="ru-RU"/>
        </w:rPr>
      </w:pPr>
      <w:r w:rsidRPr="00B11246">
        <w:rPr>
          <w:rFonts w:eastAsiaTheme="minorHAnsi"/>
          <w:color w:val="auto"/>
          <w:sz w:val="22"/>
          <w:szCs w:val="22"/>
          <w:lang w:val="ru-RU"/>
        </w:rPr>
        <w:t>Кыргызская Республика</w:t>
      </w:r>
      <w:r w:rsidRPr="00B11246">
        <w:rPr>
          <w:rFonts w:eastAsiaTheme="minorHAnsi"/>
          <w:color w:val="auto"/>
          <w:sz w:val="22"/>
          <w:szCs w:val="22"/>
          <w:lang w:val="ru-RU"/>
        </w:rPr>
        <w:tab/>
      </w:r>
      <w:r w:rsidRPr="00B11246">
        <w:rPr>
          <w:rFonts w:eastAsiaTheme="minorHAnsi"/>
          <w:color w:val="auto"/>
          <w:sz w:val="22"/>
          <w:szCs w:val="22"/>
          <w:lang w:val="ru-RU"/>
        </w:rPr>
        <w:tab/>
      </w:r>
      <w:r w:rsidRPr="00B11246">
        <w:rPr>
          <w:rFonts w:eastAsiaTheme="minorHAnsi"/>
          <w:color w:val="auto"/>
          <w:sz w:val="22"/>
          <w:szCs w:val="22"/>
          <w:lang w:val="ru-RU"/>
        </w:rPr>
        <w:tab/>
      </w:r>
      <w:r w:rsidRPr="00B11246">
        <w:rPr>
          <w:rFonts w:eastAsiaTheme="minorHAnsi"/>
          <w:color w:val="auto"/>
          <w:sz w:val="22"/>
          <w:szCs w:val="22"/>
          <w:lang w:val="ru-RU"/>
        </w:rPr>
        <w:tab/>
        <w:t xml:space="preserve">   </w:t>
      </w:r>
    </w:p>
    <w:p w14:paraId="37277E5B" w14:textId="690FBCC9" w:rsidR="009F3037" w:rsidRPr="00B11246" w:rsidRDefault="009F3037" w:rsidP="009F3037">
      <w:pPr>
        <w:pStyle w:val="1"/>
        <w:tabs>
          <w:tab w:val="left" w:pos="394"/>
        </w:tabs>
        <w:rPr>
          <w:rFonts w:eastAsiaTheme="minorHAnsi"/>
          <w:color w:val="auto"/>
          <w:sz w:val="22"/>
          <w:szCs w:val="22"/>
          <w:lang w:val="ru-RU"/>
        </w:rPr>
      </w:pPr>
      <w:r w:rsidRPr="00B11246">
        <w:rPr>
          <w:rFonts w:eastAsiaTheme="minorHAnsi"/>
          <w:color w:val="auto"/>
          <w:sz w:val="22"/>
          <w:szCs w:val="22"/>
          <w:lang w:val="ru-RU"/>
        </w:rPr>
        <w:t>Банковские реквизиты:</w:t>
      </w:r>
      <w:r w:rsidRPr="00B11246">
        <w:rPr>
          <w:rFonts w:eastAsiaTheme="minorHAnsi"/>
          <w:color w:val="auto"/>
          <w:sz w:val="22"/>
          <w:szCs w:val="22"/>
          <w:lang w:val="ru-RU"/>
        </w:rPr>
        <w:tab/>
      </w:r>
      <w:r w:rsidRPr="00B11246">
        <w:rPr>
          <w:rFonts w:eastAsiaTheme="minorHAnsi"/>
          <w:color w:val="auto"/>
          <w:sz w:val="22"/>
          <w:szCs w:val="22"/>
          <w:lang w:val="ru-RU"/>
        </w:rPr>
        <w:tab/>
      </w:r>
      <w:r w:rsidRPr="00B11246">
        <w:rPr>
          <w:rFonts w:eastAsiaTheme="minorHAnsi"/>
          <w:color w:val="auto"/>
          <w:sz w:val="22"/>
          <w:szCs w:val="22"/>
          <w:lang w:val="ru-RU"/>
        </w:rPr>
        <w:tab/>
        <w:t xml:space="preserve">                Банковские Реквизиты:</w:t>
      </w:r>
    </w:p>
    <w:p w14:paraId="01272A40" w14:textId="1AAB5DFB" w:rsidR="009F3037" w:rsidRPr="00B11246" w:rsidRDefault="009F3037" w:rsidP="009F3037">
      <w:pPr>
        <w:pStyle w:val="1"/>
        <w:tabs>
          <w:tab w:val="left" w:pos="394"/>
        </w:tabs>
        <w:rPr>
          <w:rFonts w:eastAsiaTheme="minorHAnsi"/>
          <w:color w:val="auto"/>
          <w:sz w:val="22"/>
          <w:szCs w:val="22"/>
          <w:lang w:val="ru-RU"/>
        </w:rPr>
      </w:pPr>
      <w:r w:rsidRPr="00B11246">
        <w:rPr>
          <w:rFonts w:eastAsiaTheme="minorHAnsi"/>
          <w:color w:val="auto"/>
          <w:sz w:val="22"/>
          <w:szCs w:val="22"/>
          <w:lang w:val="ru-RU"/>
        </w:rPr>
        <w:t>ОАО «</w:t>
      </w:r>
      <w:proofErr w:type="spellStart"/>
      <w:r w:rsidRPr="00B11246">
        <w:rPr>
          <w:rFonts w:eastAsiaTheme="minorHAnsi"/>
          <w:color w:val="auto"/>
          <w:sz w:val="22"/>
          <w:szCs w:val="22"/>
          <w:lang w:val="ru-RU"/>
        </w:rPr>
        <w:t>Айыл</w:t>
      </w:r>
      <w:proofErr w:type="spellEnd"/>
      <w:r w:rsidRPr="00B11246">
        <w:rPr>
          <w:rFonts w:eastAsiaTheme="minorHAnsi"/>
          <w:color w:val="auto"/>
          <w:sz w:val="22"/>
          <w:szCs w:val="22"/>
          <w:lang w:val="ru-RU"/>
        </w:rPr>
        <w:t xml:space="preserve"> Банк»</w:t>
      </w:r>
      <w:r w:rsidRPr="00B11246">
        <w:rPr>
          <w:rFonts w:eastAsiaTheme="minorHAnsi"/>
          <w:color w:val="auto"/>
          <w:sz w:val="22"/>
          <w:szCs w:val="22"/>
          <w:lang w:val="ru-RU"/>
        </w:rPr>
        <w:tab/>
      </w:r>
      <w:r w:rsidRPr="00B11246">
        <w:rPr>
          <w:rFonts w:eastAsiaTheme="minorHAnsi"/>
          <w:color w:val="auto"/>
          <w:sz w:val="22"/>
          <w:szCs w:val="22"/>
          <w:lang w:val="ru-RU"/>
        </w:rPr>
        <w:tab/>
        <w:t xml:space="preserve">                                          </w:t>
      </w:r>
    </w:p>
    <w:p w14:paraId="568C8DC6" w14:textId="3B41213A" w:rsidR="009F3037" w:rsidRPr="00B11246" w:rsidRDefault="009F3037" w:rsidP="009F3037">
      <w:pPr>
        <w:pStyle w:val="1"/>
        <w:tabs>
          <w:tab w:val="left" w:pos="394"/>
        </w:tabs>
        <w:rPr>
          <w:rFonts w:eastAsiaTheme="minorHAnsi"/>
          <w:color w:val="auto"/>
          <w:sz w:val="22"/>
          <w:szCs w:val="22"/>
          <w:lang w:val="ru-RU"/>
        </w:rPr>
      </w:pPr>
      <w:r w:rsidRPr="00B11246">
        <w:rPr>
          <w:rFonts w:eastAsiaTheme="minorHAnsi"/>
          <w:color w:val="auto"/>
          <w:sz w:val="22"/>
          <w:szCs w:val="22"/>
          <w:lang w:val="ru-RU"/>
        </w:rPr>
        <w:t>БИК 135001;</w:t>
      </w:r>
      <w:r w:rsidRPr="00B11246">
        <w:rPr>
          <w:rFonts w:eastAsiaTheme="minorHAnsi"/>
          <w:color w:val="auto"/>
          <w:sz w:val="22"/>
          <w:szCs w:val="22"/>
          <w:lang w:val="ru-RU"/>
        </w:rPr>
        <w:tab/>
      </w:r>
      <w:r w:rsidRPr="00B11246">
        <w:rPr>
          <w:rFonts w:eastAsiaTheme="minorHAnsi"/>
          <w:color w:val="auto"/>
          <w:sz w:val="22"/>
          <w:szCs w:val="22"/>
          <w:lang w:val="ru-RU"/>
        </w:rPr>
        <w:tab/>
      </w:r>
      <w:r w:rsidRPr="00B11246">
        <w:rPr>
          <w:rFonts w:eastAsiaTheme="minorHAnsi"/>
          <w:color w:val="auto"/>
          <w:sz w:val="22"/>
          <w:szCs w:val="22"/>
          <w:lang w:val="ru-RU"/>
        </w:rPr>
        <w:tab/>
      </w:r>
      <w:r w:rsidRPr="00B11246">
        <w:rPr>
          <w:rFonts w:eastAsiaTheme="minorHAnsi"/>
          <w:color w:val="auto"/>
          <w:sz w:val="22"/>
          <w:szCs w:val="22"/>
          <w:lang w:val="ru-RU"/>
        </w:rPr>
        <w:tab/>
      </w:r>
      <w:r w:rsidRPr="00B11246">
        <w:rPr>
          <w:rFonts w:eastAsiaTheme="minorHAnsi"/>
          <w:color w:val="auto"/>
          <w:sz w:val="22"/>
          <w:szCs w:val="22"/>
          <w:lang w:val="ru-RU"/>
        </w:rPr>
        <w:tab/>
      </w:r>
      <w:r w:rsidRPr="00B11246">
        <w:rPr>
          <w:rFonts w:eastAsiaTheme="minorHAnsi"/>
          <w:color w:val="auto"/>
          <w:sz w:val="22"/>
          <w:szCs w:val="22"/>
          <w:lang w:val="ru-RU"/>
        </w:rPr>
        <w:tab/>
      </w:r>
    </w:p>
    <w:p w14:paraId="6927CB6E" w14:textId="4CA48D01" w:rsidR="009F3037" w:rsidRPr="00B11246" w:rsidRDefault="009F3037" w:rsidP="009F3037">
      <w:pPr>
        <w:pStyle w:val="1"/>
        <w:tabs>
          <w:tab w:val="left" w:pos="394"/>
        </w:tabs>
        <w:rPr>
          <w:rFonts w:eastAsiaTheme="minorHAnsi"/>
          <w:color w:val="auto"/>
          <w:sz w:val="22"/>
          <w:szCs w:val="22"/>
          <w:lang w:val="ru-RU"/>
        </w:rPr>
      </w:pPr>
      <w:r w:rsidRPr="00B11246">
        <w:rPr>
          <w:rFonts w:eastAsiaTheme="minorHAnsi"/>
          <w:color w:val="auto"/>
          <w:sz w:val="22"/>
          <w:szCs w:val="22"/>
          <w:lang w:val="ru-RU"/>
        </w:rPr>
        <w:t>Р/с № 1350100020023658</w:t>
      </w:r>
      <w:r w:rsidRPr="00B11246">
        <w:rPr>
          <w:rFonts w:eastAsiaTheme="minorHAnsi"/>
          <w:color w:val="auto"/>
          <w:sz w:val="22"/>
          <w:szCs w:val="22"/>
          <w:lang w:val="ru-RU"/>
        </w:rPr>
        <w:tab/>
      </w:r>
      <w:r w:rsidRPr="00B11246">
        <w:rPr>
          <w:rFonts w:eastAsiaTheme="minorHAnsi"/>
          <w:color w:val="auto"/>
          <w:sz w:val="22"/>
          <w:szCs w:val="22"/>
          <w:lang w:val="ru-RU"/>
        </w:rPr>
        <w:tab/>
      </w:r>
      <w:r w:rsidRPr="00B11246">
        <w:rPr>
          <w:rFonts w:eastAsiaTheme="minorHAnsi"/>
          <w:color w:val="auto"/>
          <w:sz w:val="22"/>
          <w:szCs w:val="22"/>
          <w:lang w:val="ru-RU"/>
        </w:rPr>
        <w:tab/>
      </w:r>
      <w:r w:rsidRPr="00B11246">
        <w:rPr>
          <w:rFonts w:eastAsiaTheme="minorHAnsi"/>
          <w:color w:val="auto"/>
          <w:sz w:val="22"/>
          <w:szCs w:val="22"/>
          <w:lang w:val="ru-RU"/>
        </w:rPr>
        <w:tab/>
        <w:t xml:space="preserve">   Р/с №</w:t>
      </w:r>
    </w:p>
    <w:p w14:paraId="36B432D9" w14:textId="76E4D99B" w:rsidR="009F3037" w:rsidRPr="00B11246" w:rsidRDefault="009F3037" w:rsidP="009F3037">
      <w:pPr>
        <w:pStyle w:val="1"/>
        <w:tabs>
          <w:tab w:val="left" w:pos="394"/>
        </w:tabs>
        <w:rPr>
          <w:rFonts w:eastAsiaTheme="minorHAnsi"/>
          <w:color w:val="auto"/>
          <w:sz w:val="22"/>
          <w:szCs w:val="22"/>
          <w:lang w:val="ru-RU"/>
        </w:rPr>
      </w:pPr>
      <w:r w:rsidRPr="00B11246">
        <w:rPr>
          <w:rFonts w:eastAsiaTheme="minorHAnsi"/>
          <w:color w:val="auto"/>
          <w:sz w:val="22"/>
          <w:szCs w:val="22"/>
          <w:lang w:val="ru-RU"/>
        </w:rPr>
        <w:t>Телефон: 996-312-900707</w:t>
      </w:r>
      <w:r w:rsidRPr="00B11246">
        <w:rPr>
          <w:rFonts w:eastAsiaTheme="minorHAnsi"/>
          <w:color w:val="auto"/>
          <w:sz w:val="22"/>
          <w:szCs w:val="22"/>
          <w:lang w:val="ru-RU"/>
        </w:rPr>
        <w:tab/>
      </w:r>
      <w:r w:rsidRPr="00B11246">
        <w:rPr>
          <w:rFonts w:eastAsiaTheme="minorHAnsi"/>
          <w:color w:val="auto"/>
          <w:sz w:val="22"/>
          <w:szCs w:val="22"/>
          <w:lang w:val="ru-RU"/>
        </w:rPr>
        <w:tab/>
      </w:r>
      <w:r w:rsidRPr="00B11246">
        <w:rPr>
          <w:rFonts w:eastAsiaTheme="minorHAnsi"/>
          <w:color w:val="auto"/>
          <w:sz w:val="22"/>
          <w:szCs w:val="22"/>
          <w:lang w:val="ru-RU"/>
        </w:rPr>
        <w:tab/>
      </w:r>
      <w:r w:rsidRPr="00B11246">
        <w:rPr>
          <w:rFonts w:eastAsiaTheme="minorHAnsi"/>
          <w:color w:val="auto"/>
          <w:sz w:val="22"/>
          <w:szCs w:val="22"/>
          <w:lang w:val="ru-RU"/>
        </w:rPr>
        <w:tab/>
        <w:t xml:space="preserve">   </w:t>
      </w:r>
    </w:p>
    <w:p w14:paraId="3A0F7A49" w14:textId="721B3377" w:rsidR="009F3037" w:rsidRPr="00B11246" w:rsidRDefault="009F3037" w:rsidP="009F3037">
      <w:pPr>
        <w:pStyle w:val="1"/>
        <w:tabs>
          <w:tab w:val="left" w:pos="394"/>
        </w:tabs>
        <w:rPr>
          <w:rFonts w:eastAsiaTheme="minorHAnsi"/>
          <w:color w:val="auto"/>
          <w:sz w:val="22"/>
          <w:szCs w:val="22"/>
          <w:lang w:val="ru-RU"/>
        </w:rPr>
      </w:pPr>
      <w:r w:rsidRPr="00B11246">
        <w:rPr>
          <w:rFonts w:eastAsiaTheme="minorHAnsi"/>
          <w:color w:val="auto"/>
          <w:sz w:val="22"/>
          <w:szCs w:val="22"/>
          <w:lang w:val="ru-RU"/>
        </w:rPr>
        <w:t>Факс: 996-312-591526</w:t>
      </w:r>
      <w:r w:rsidRPr="00B11246">
        <w:rPr>
          <w:rFonts w:eastAsiaTheme="minorHAnsi"/>
          <w:color w:val="auto"/>
          <w:sz w:val="22"/>
          <w:szCs w:val="22"/>
          <w:lang w:val="ru-RU"/>
        </w:rPr>
        <w:tab/>
      </w:r>
      <w:r w:rsidRPr="00B11246">
        <w:rPr>
          <w:rFonts w:eastAsiaTheme="minorHAnsi"/>
          <w:color w:val="auto"/>
          <w:sz w:val="22"/>
          <w:szCs w:val="22"/>
          <w:lang w:val="ru-RU"/>
        </w:rPr>
        <w:tab/>
      </w:r>
      <w:r w:rsidRPr="00B11246">
        <w:rPr>
          <w:rFonts w:eastAsiaTheme="minorHAnsi"/>
          <w:color w:val="auto"/>
          <w:sz w:val="22"/>
          <w:szCs w:val="22"/>
          <w:lang w:val="ru-RU"/>
        </w:rPr>
        <w:tab/>
      </w:r>
      <w:r w:rsidRPr="00B11246">
        <w:rPr>
          <w:rFonts w:eastAsiaTheme="minorHAnsi"/>
          <w:color w:val="auto"/>
          <w:sz w:val="22"/>
          <w:szCs w:val="22"/>
          <w:lang w:val="ru-RU"/>
        </w:rPr>
        <w:tab/>
      </w:r>
      <w:r w:rsidRPr="00B11246">
        <w:rPr>
          <w:rFonts w:eastAsiaTheme="minorHAnsi"/>
          <w:color w:val="auto"/>
          <w:sz w:val="22"/>
          <w:szCs w:val="22"/>
          <w:lang w:val="ru-RU"/>
        </w:rPr>
        <w:tab/>
        <w:t xml:space="preserve">   </w:t>
      </w:r>
    </w:p>
    <w:p w14:paraId="7ED318FC" w14:textId="77777777" w:rsidR="009F3037" w:rsidRPr="00B11246" w:rsidRDefault="009F3037" w:rsidP="009F3037">
      <w:pPr>
        <w:pStyle w:val="1"/>
        <w:tabs>
          <w:tab w:val="left" w:pos="394"/>
        </w:tabs>
        <w:rPr>
          <w:rFonts w:eastAsiaTheme="minorHAnsi"/>
          <w:color w:val="auto"/>
          <w:sz w:val="22"/>
          <w:szCs w:val="22"/>
          <w:lang w:val="ru-RU"/>
        </w:rPr>
      </w:pPr>
    </w:p>
    <w:p w14:paraId="03726CEB" w14:textId="77777777" w:rsidR="009F3037" w:rsidRPr="00B11246" w:rsidRDefault="009F3037" w:rsidP="009F3037">
      <w:pPr>
        <w:pStyle w:val="1"/>
        <w:tabs>
          <w:tab w:val="left" w:pos="394"/>
        </w:tabs>
        <w:rPr>
          <w:rFonts w:eastAsiaTheme="minorHAnsi"/>
          <w:color w:val="auto"/>
          <w:sz w:val="22"/>
          <w:szCs w:val="22"/>
          <w:lang w:val="ru-RU"/>
        </w:rPr>
      </w:pPr>
    </w:p>
    <w:p w14:paraId="57C9201A" w14:textId="093D45C7" w:rsidR="009F3037" w:rsidRPr="00B11246" w:rsidRDefault="00B11246" w:rsidP="009F3037">
      <w:pPr>
        <w:pStyle w:val="1"/>
        <w:tabs>
          <w:tab w:val="left" w:pos="394"/>
        </w:tabs>
        <w:rPr>
          <w:rFonts w:eastAsiaTheme="minorHAnsi"/>
          <w:color w:val="auto"/>
          <w:sz w:val="22"/>
          <w:szCs w:val="22"/>
          <w:lang w:val="ru-RU"/>
        </w:rPr>
      </w:pPr>
      <w:r w:rsidRPr="00B11246">
        <w:rPr>
          <w:rFonts w:eastAsiaTheme="minorHAnsi"/>
          <w:color w:val="auto"/>
          <w:sz w:val="22"/>
          <w:szCs w:val="22"/>
          <w:lang w:val="ru-RU"/>
        </w:rPr>
        <w:t xml:space="preserve">                                                                        </w:t>
      </w:r>
    </w:p>
    <w:p w14:paraId="59E17024" w14:textId="5FC23E85" w:rsidR="009F3037" w:rsidRPr="00B11246" w:rsidRDefault="009F3037" w:rsidP="009F3037">
      <w:pPr>
        <w:pStyle w:val="1"/>
        <w:tabs>
          <w:tab w:val="left" w:pos="394"/>
        </w:tabs>
        <w:rPr>
          <w:rFonts w:eastAsiaTheme="minorHAnsi"/>
          <w:color w:val="auto"/>
          <w:sz w:val="22"/>
          <w:szCs w:val="22"/>
          <w:lang w:val="ru-RU"/>
        </w:rPr>
      </w:pPr>
      <w:r w:rsidRPr="00B11246">
        <w:rPr>
          <w:rFonts w:eastAsiaTheme="minorHAnsi"/>
          <w:color w:val="auto"/>
          <w:sz w:val="22"/>
          <w:szCs w:val="22"/>
          <w:lang w:val="ru-RU"/>
        </w:rPr>
        <w:tab/>
      </w:r>
      <w:r w:rsidRPr="00B11246">
        <w:rPr>
          <w:rFonts w:eastAsiaTheme="minorHAnsi"/>
          <w:color w:val="auto"/>
          <w:sz w:val="22"/>
          <w:szCs w:val="22"/>
          <w:lang w:val="ru-RU"/>
        </w:rPr>
        <w:tab/>
      </w:r>
      <w:r w:rsidR="00E853BB">
        <w:rPr>
          <w:rFonts w:eastAsiaTheme="minorHAnsi"/>
          <w:color w:val="auto"/>
          <w:sz w:val="22"/>
          <w:szCs w:val="22"/>
          <w:lang w:val="ru-RU"/>
        </w:rPr>
        <w:t xml:space="preserve">                                                                           </w:t>
      </w:r>
      <w:r w:rsidRPr="00B11246">
        <w:rPr>
          <w:rFonts w:eastAsiaTheme="minorHAnsi"/>
          <w:color w:val="auto"/>
          <w:sz w:val="22"/>
          <w:szCs w:val="22"/>
          <w:lang w:val="ru-RU"/>
        </w:rPr>
        <w:t xml:space="preserve">    </w:t>
      </w:r>
      <w:r w:rsidR="00B11246" w:rsidRPr="00B11246">
        <w:rPr>
          <w:rFonts w:eastAsiaTheme="minorHAnsi"/>
          <w:color w:val="auto"/>
          <w:sz w:val="22"/>
          <w:szCs w:val="22"/>
          <w:lang w:val="ru-RU"/>
        </w:rPr>
        <w:t xml:space="preserve">   </w:t>
      </w:r>
    </w:p>
    <w:p w14:paraId="38980818" w14:textId="702CD8C6" w:rsidR="009F3037" w:rsidRPr="00B11246" w:rsidRDefault="009F3037" w:rsidP="009F3037">
      <w:pPr>
        <w:pStyle w:val="1"/>
        <w:tabs>
          <w:tab w:val="left" w:pos="394"/>
        </w:tabs>
        <w:rPr>
          <w:rFonts w:eastAsiaTheme="minorHAnsi"/>
          <w:color w:val="auto"/>
          <w:sz w:val="22"/>
          <w:szCs w:val="22"/>
          <w:lang w:val="ru-RU"/>
        </w:rPr>
      </w:pPr>
      <w:r w:rsidRPr="00B11246">
        <w:rPr>
          <w:rFonts w:eastAsiaTheme="minorHAnsi"/>
          <w:color w:val="auto"/>
          <w:sz w:val="22"/>
          <w:szCs w:val="22"/>
          <w:lang w:val="ru-RU"/>
        </w:rPr>
        <w:t xml:space="preserve">                                                                                                          </w:t>
      </w:r>
    </w:p>
    <w:p w14:paraId="3B7B5397" w14:textId="66471DC9" w:rsidR="009F3037" w:rsidRPr="00B11246" w:rsidRDefault="009F3037" w:rsidP="009F3037">
      <w:pPr>
        <w:pStyle w:val="1"/>
        <w:tabs>
          <w:tab w:val="left" w:pos="394"/>
        </w:tabs>
        <w:rPr>
          <w:rFonts w:eastAsiaTheme="minorHAnsi"/>
          <w:color w:val="auto"/>
          <w:sz w:val="22"/>
          <w:szCs w:val="22"/>
          <w:lang w:val="ru-RU"/>
        </w:rPr>
      </w:pPr>
      <w:r w:rsidRPr="00B11246">
        <w:rPr>
          <w:rFonts w:eastAsiaTheme="minorHAnsi"/>
          <w:color w:val="auto"/>
          <w:sz w:val="22"/>
          <w:szCs w:val="22"/>
          <w:lang w:val="ru-RU"/>
        </w:rPr>
        <w:t>____________________</w:t>
      </w:r>
      <w:r w:rsidRPr="00B11246">
        <w:rPr>
          <w:rFonts w:eastAsiaTheme="minorHAnsi"/>
          <w:color w:val="auto"/>
          <w:sz w:val="22"/>
          <w:szCs w:val="22"/>
          <w:lang w:val="ru-RU"/>
        </w:rPr>
        <w:tab/>
      </w:r>
      <w:r w:rsidRPr="00B11246">
        <w:rPr>
          <w:rFonts w:eastAsiaTheme="minorHAnsi"/>
          <w:color w:val="auto"/>
          <w:sz w:val="22"/>
          <w:szCs w:val="22"/>
          <w:lang w:val="ru-RU"/>
        </w:rPr>
        <w:tab/>
      </w:r>
      <w:r w:rsidRPr="00B11246">
        <w:rPr>
          <w:rFonts w:eastAsiaTheme="minorHAnsi"/>
          <w:color w:val="auto"/>
          <w:sz w:val="22"/>
          <w:szCs w:val="22"/>
          <w:lang w:val="ru-RU"/>
        </w:rPr>
        <w:tab/>
      </w:r>
      <w:r w:rsidR="00B11246" w:rsidRPr="00B11246">
        <w:rPr>
          <w:rFonts w:eastAsiaTheme="minorHAnsi"/>
          <w:color w:val="auto"/>
          <w:sz w:val="22"/>
          <w:szCs w:val="22"/>
          <w:lang w:val="ru-RU"/>
        </w:rPr>
        <w:t xml:space="preserve">                     </w:t>
      </w:r>
      <w:r w:rsidRPr="00B11246">
        <w:rPr>
          <w:rFonts w:eastAsiaTheme="minorHAnsi"/>
          <w:color w:val="auto"/>
          <w:sz w:val="22"/>
          <w:szCs w:val="22"/>
          <w:lang w:val="ru-RU"/>
        </w:rPr>
        <w:t>________________________</w:t>
      </w:r>
    </w:p>
    <w:p w14:paraId="05429DA7" w14:textId="514E9F74" w:rsidR="009F3037" w:rsidRPr="00FD2E93" w:rsidRDefault="009F3037" w:rsidP="009F3037">
      <w:pPr>
        <w:tabs>
          <w:tab w:val="left" w:pos="0"/>
        </w:tabs>
        <w:jc w:val="both"/>
        <w:rPr>
          <w:rFonts w:ascii="Times New Roman" w:hAnsi="Times New Roman" w:cs="Times New Roman"/>
          <w:b/>
          <w:bCs/>
          <w:lang w:val="ru-RU"/>
        </w:rPr>
      </w:pPr>
      <w:r w:rsidRPr="00FD2E93">
        <w:rPr>
          <w:rFonts w:ascii="Times New Roman" w:hAnsi="Times New Roman" w:cs="Times New Roman"/>
          <w:b/>
          <w:bCs/>
          <w:lang w:val="ru-RU"/>
        </w:rPr>
        <w:t xml:space="preserve"> МП</w:t>
      </w:r>
      <w:r w:rsidRPr="00FD2E93">
        <w:rPr>
          <w:rFonts w:ascii="Times New Roman" w:hAnsi="Times New Roman" w:cs="Times New Roman"/>
          <w:b/>
          <w:bCs/>
          <w:lang w:val="ru-RU"/>
        </w:rPr>
        <w:tab/>
      </w:r>
      <w:r w:rsidRPr="00FD2E93">
        <w:rPr>
          <w:rFonts w:ascii="Times New Roman" w:hAnsi="Times New Roman" w:cs="Times New Roman"/>
          <w:b/>
          <w:bCs/>
          <w:lang w:val="ru-RU"/>
        </w:rPr>
        <w:tab/>
      </w:r>
      <w:r w:rsidRPr="00FD2E93">
        <w:rPr>
          <w:rFonts w:ascii="Times New Roman" w:hAnsi="Times New Roman" w:cs="Times New Roman"/>
          <w:b/>
          <w:bCs/>
          <w:lang w:val="ru-RU"/>
        </w:rPr>
        <w:tab/>
      </w:r>
      <w:r w:rsidRPr="00FD2E93">
        <w:rPr>
          <w:rFonts w:ascii="Times New Roman" w:hAnsi="Times New Roman" w:cs="Times New Roman"/>
          <w:b/>
          <w:bCs/>
          <w:lang w:val="ru-RU"/>
        </w:rPr>
        <w:tab/>
        <w:t xml:space="preserve">  </w:t>
      </w:r>
      <w:r>
        <w:rPr>
          <w:rFonts w:ascii="Times New Roman" w:hAnsi="Times New Roman" w:cs="Times New Roman"/>
          <w:b/>
          <w:bCs/>
          <w:lang w:val="ru-RU"/>
        </w:rPr>
        <w:t xml:space="preserve">                                       </w:t>
      </w:r>
      <w:r w:rsidRPr="00FD2E93">
        <w:rPr>
          <w:rFonts w:ascii="Times New Roman" w:hAnsi="Times New Roman" w:cs="Times New Roman"/>
          <w:b/>
          <w:bCs/>
          <w:lang w:val="ru-RU"/>
        </w:rPr>
        <w:t xml:space="preserve">     МП</w:t>
      </w:r>
    </w:p>
    <w:p w14:paraId="1C683B41" w14:textId="47859517" w:rsidR="004F59D1" w:rsidRPr="003A1659" w:rsidRDefault="00FC2DD5" w:rsidP="003A1659">
      <w:pPr>
        <w:pStyle w:val="1"/>
        <w:tabs>
          <w:tab w:val="left" w:pos="394"/>
        </w:tabs>
        <w:rPr>
          <w:sz w:val="22"/>
          <w:szCs w:val="22"/>
          <w:lang w:val="ru-RU"/>
        </w:rPr>
      </w:pPr>
      <w:r w:rsidRPr="003A1659">
        <w:rPr>
          <w:sz w:val="22"/>
          <w:szCs w:val="22"/>
          <w:lang w:val="ru-RU"/>
        </w:rPr>
        <w:tab/>
      </w:r>
      <w:r w:rsidRPr="003A1659">
        <w:rPr>
          <w:sz w:val="22"/>
          <w:szCs w:val="22"/>
          <w:lang w:val="ru-RU"/>
        </w:rPr>
        <w:tab/>
      </w:r>
      <w:r w:rsidRPr="003A1659">
        <w:rPr>
          <w:sz w:val="22"/>
          <w:szCs w:val="22"/>
          <w:lang w:val="ru-RU"/>
        </w:rPr>
        <w:tab/>
      </w:r>
      <w:r w:rsidRPr="003A1659">
        <w:rPr>
          <w:sz w:val="22"/>
          <w:szCs w:val="22"/>
          <w:lang w:val="ru-RU"/>
        </w:rPr>
        <w:tab/>
      </w:r>
      <w:r w:rsidRPr="003A1659">
        <w:rPr>
          <w:sz w:val="22"/>
          <w:szCs w:val="22"/>
          <w:lang w:val="ru-RU"/>
        </w:rPr>
        <w:tab/>
      </w:r>
      <w:r w:rsidRPr="003A1659">
        <w:rPr>
          <w:sz w:val="22"/>
          <w:szCs w:val="22"/>
          <w:lang w:val="ru-RU"/>
        </w:rPr>
        <w:tab/>
      </w:r>
      <w:r w:rsidR="00B24E1F" w:rsidRPr="003A1659">
        <w:rPr>
          <w:sz w:val="22"/>
          <w:szCs w:val="22"/>
          <w:lang w:val="ru-RU"/>
        </w:rPr>
        <w:t xml:space="preserve">                        </w:t>
      </w:r>
      <w:r w:rsidRPr="003A1659">
        <w:rPr>
          <w:sz w:val="22"/>
          <w:szCs w:val="22"/>
          <w:lang w:val="ru-RU"/>
        </w:rPr>
        <w:tab/>
      </w:r>
    </w:p>
    <w:p w14:paraId="61412323" w14:textId="53A16E72" w:rsidR="00B24E1F" w:rsidRPr="003A1659" w:rsidRDefault="00B24E1F" w:rsidP="00B24E1F">
      <w:pPr>
        <w:pStyle w:val="ListParagraph"/>
        <w:ind w:left="0"/>
        <w:jc w:val="both"/>
        <w:rPr>
          <w:rFonts w:ascii="Times New Roman" w:hAnsi="Times New Roman" w:cs="Times New Roman"/>
          <w:lang w:val="ru-RU"/>
        </w:rPr>
      </w:pPr>
    </w:p>
    <w:p w14:paraId="26776B81" w14:textId="77777777" w:rsidR="009D7FAD" w:rsidRDefault="009D7FAD">
      <w:pPr>
        <w:rPr>
          <w:rFonts w:ascii="Times New Roman" w:hAnsi="Times New Roman" w:cs="Times New Roman"/>
          <w:b/>
          <w:bCs/>
          <w:color w:val="000000" w:themeColor="text1"/>
          <w:sz w:val="20"/>
          <w:szCs w:val="20"/>
          <w:lang w:val="ru-RU"/>
        </w:rPr>
      </w:pPr>
      <w:r>
        <w:rPr>
          <w:rFonts w:ascii="Times New Roman" w:hAnsi="Times New Roman" w:cs="Times New Roman"/>
          <w:b/>
          <w:bCs/>
          <w:color w:val="000000" w:themeColor="text1"/>
          <w:sz w:val="20"/>
          <w:szCs w:val="20"/>
          <w:lang w:val="ru-RU"/>
        </w:rPr>
        <w:br w:type="page"/>
      </w:r>
    </w:p>
    <w:p w14:paraId="38471B91" w14:textId="08D86B76" w:rsidR="004E53D0" w:rsidRPr="00E853BB" w:rsidRDefault="004E53D0" w:rsidP="004E53D0">
      <w:pPr>
        <w:ind w:left="720"/>
        <w:jc w:val="right"/>
        <w:rPr>
          <w:rFonts w:ascii="Times New Roman" w:hAnsi="Times New Roman" w:cs="Times New Roman"/>
          <w:b/>
          <w:bCs/>
          <w:color w:val="000000" w:themeColor="text1"/>
          <w:sz w:val="20"/>
          <w:szCs w:val="20"/>
          <w:lang w:val="ru-RU"/>
        </w:rPr>
      </w:pPr>
      <w:r w:rsidRPr="003A1659">
        <w:rPr>
          <w:rFonts w:ascii="Times New Roman" w:hAnsi="Times New Roman" w:cs="Times New Roman"/>
          <w:b/>
          <w:bCs/>
          <w:color w:val="000000" w:themeColor="text1"/>
          <w:sz w:val="20"/>
          <w:szCs w:val="20"/>
          <w:lang w:val="ru-RU"/>
        </w:rPr>
        <w:lastRenderedPageBreak/>
        <w:t>ПРИЛОЖЕНИЕ №3</w:t>
      </w:r>
      <w:r w:rsidR="00E853BB">
        <w:rPr>
          <w:rFonts w:ascii="Times New Roman" w:hAnsi="Times New Roman" w:cs="Times New Roman"/>
          <w:b/>
          <w:bCs/>
          <w:color w:val="000000" w:themeColor="text1"/>
          <w:sz w:val="20"/>
          <w:szCs w:val="20"/>
          <w:lang w:val="ru-RU"/>
        </w:rPr>
        <w:t xml:space="preserve"> к Договору </w:t>
      </w:r>
      <w:r w:rsidR="00E853BB">
        <w:rPr>
          <w:rFonts w:ascii="Times New Roman" w:hAnsi="Times New Roman" w:cs="Times New Roman"/>
          <w:b/>
          <w:bCs/>
          <w:color w:val="000000" w:themeColor="text1"/>
          <w:sz w:val="20"/>
          <w:szCs w:val="20"/>
        </w:rPr>
        <w:t>KGC</w:t>
      </w:r>
      <w:r w:rsidR="00E853BB" w:rsidRPr="00E853BB">
        <w:rPr>
          <w:rFonts w:ascii="Times New Roman" w:hAnsi="Times New Roman" w:cs="Times New Roman"/>
          <w:b/>
          <w:bCs/>
          <w:color w:val="000000" w:themeColor="text1"/>
          <w:sz w:val="20"/>
          <w:szCs w:val="20"/>
          <w:lang w:val="ru-RU"/>
        </w:rPr>
        <w:t>-</w:t>
      </w:r>
      <w:r w:rsidR="00E853BB">
        <w:rPr>
          <w:rFonts w:ascii="Times New Roman" w:hAnsi="Times New Roman" w:cs="Times New Roman"/>
          <w:b/>
          <w:bCs/>
          <w:color w:val="000000" w:themeColor="text1"/>
          <w:sz w:val="20"/>
          <w:szCs w:val="20"/>
        </w:rPr>
        <w:t>P</w:t>
      </w:r>
      <w:r w:rsidR="00E853BB" w:rsidRPr="00E853BB">
        <w:rPr>
          <w:rFonts w:ascii="Times New Roman" w:hAnsi="Times New Roman" w:cs="Times New Roman"/>
          <w:b/>
          <w:bCs/>
          <w:color w:val="000000" w:themeColor="text1"/>
          <w:sz w:val="20"/>
          <w:szCs w:val="20"/>
          <w:lang w:val="ru-RU"/>
        </w:rPr>
        <w:t>/</w:t>
      </w:r>
      <w:r w:rsidR="00E853BB">
        <w:rPr>
          <w:rFonts w:ascii="Times New Roman" w:hAnsi="Times New Roman" w:cs="Times New Roman"/>
          <w:b/>
          <w:bCs/>
          <w:color w:val="000000" w:themeColor="text1"/>
          <w:sz w:val="20"/>
          <w:szCs w:val="20"/>
        </w:rPr>
        <w:t>V</w:t>
      </w:r>
      <w:r w:rsidR="00E853BB" w:rsidRPr="00E853BB">
        <w:rPr>
          <w:rFonts w:ascii="Times New Roman" w:hAnsi="Times New Roman" w:cs="Times New Roman"/>
          <w:b/>
          <w:bCs/>
          <w:color w:val="000000" w:themeColor="text1"/>
          <w:sz w:val="20"/>
          <w:szCs w:val="20"/>
          <w:lang w:val="ru-RU"/>
        </w:rPr>
        <w:t>-</w:t>
      </w:r>
    </w:p>
    <w:p w14:paraId="1AF94DF0" w14:textId="2F6B4446" w:rsidR="004E53D0" w:rsidRPr="003A1659" w:rsidRDefault="004E53D0" w:rsidP="004E53D0">
      <w:pPr>
        <w:ind w:left="720"/>
        <w:jc w:val="right"/>
        <w:rPr>
          <w:rFonts w:ascii="Times New Roman" w:hAnsi="Times New Roman" w:cs="Times New Roman"/>
          <w:b/>
          <w:bCs/>
          <w:color w:val="000000" w:themeColor="text1"/>
          <w:sz w:val="20"/>
          <w:szCs w:val="20"/>
          <w:lang w:val="ru-RU"/>
        </w:rPr>
      </w:pPr>
      <w:r w:rsidRPr="003A1659">
        <w:rPr>
          <w:rFonts w:ascii="Times New Roman" w:hAnsi="Times New Roman" w:cs="Times New Roman"/>
          <w:b/>
          <w:bCs/>
          <w:color w:val="000000" w:themeColor="text1"/>
          <w:sz w:val="20"/>
          <w:szCs w:val="20"/>
          <w:lang w:val="ru-RU"/>
        </w:rPr>
        <w:t>от «__» ______ 20</w:t>
      </w:r>
      <w:r w:rsidR="00A872E2">
        <w:rPr>
          <w:rFonts w:ascii="Times New Roman" w:hAnsi="Times New Roman" w:cs="Times New Roman"/>
          <w:b/>
          <w:bCs/>
          <w:color w:val="000000" w:themeColor="text1"/>
          <w:sz w:val="20"/>
          <w:szCs w:val="20"/>
          <w:lang w:val="ru-RU"/>
        </w:rPr>
        <w:t>2</w:t>
      </w:r>
      <w:r w:rsidR="00E853BB">
        <w:rPr>
          <w:rFonts w:ascii="Times New Roman" w:hAnsi="Times New Roman" w:cs="Times New Roman"/>
          <w:b/>
          <w:bCs/>
          <w:color w:val="000000" w:themeColor="text1"/>
          <w:sz w:val="20"/>
          <w:szCs w:val="20"/>
          <w:lang w:val="ru-RU"/>
        </w:rPr>
        <w:t>6</w:t>
      </w:r>
      <w:r w:rsidRPr="003A1659">
        <w:rPr>
          <w:rFonts w:ascii="Times New Roman" w:hAnsi="Times New Roman" w:cs="Times New Roman"/>
          <w:b/>
          <w:bCs/>
          <w:color w:val="000000" w:themeColor="text1"/>
          <w:sz w:val="20"/>
          <w:szCs w:val="20"/>
          <w:lang w:val="ru-RU"/>
        </w:rPr>
        <w:t xml:space="preserve"> г. </w:t>
      </w:r>
    </w:p>
    <w:p w14:paraId="692FB5DE" w14:textId="77777777" w:rsidR="004E53D0" w:rsidRPr="003A1659" w:rsidRDefault="004E53D0" w:rsidP="004E53D0">
      <w:pPr>
        <w:jc w:val="center"/>
        <w:rPr>
          <w:rFonts w:ascii="Times New Roman" w:hAnsi="Times New Roman" w:cs="Times New Roman"/>
          <w:b/>
          <w:bCs/>
          <w:color w:val="000000" w:themeColor="text1"/>
          <w:sz w:val="20"/>
          <w:szCs w:val="20"/>
          <w:lang w:val="ru-RU"/>
        </w:rPr>
      </w:pPr>
    </w:p>
    <w:p w14:paraId="66610300" w14:textId="77777777" w:rsidR="004E53D0" w:rsidRPr="003A1659" w:rsidRDefault="004E53D0" w:rsidP="004E53D0">
      <w:pPr>
        <w:jc w:val="center"/>
        <w:rPr>
          <w:rFonts w:ascii="Times New Roman" w:hAnsi="Times New Roman" w:cs="Times New Roman"/>
          <w:b/>
          <w:bCs/>
          <w:color w:val="000000" w:themeColor="text1"/>
          <w:sz w:val="20"/>
          <w:szCs w:val="20"/>
          <w:lang w:val="ru-RU"/>
        </w:rPr>
      </w:pPr>
      <w:r w:rsidRPr="003A1659">
        <w:rPr>
          <w:rFonts w:ascii="Times New Roman" w:hAnsi="Times New Roman" w:cs="Times New Roman"/>
          <w:b/>
          <w:bCs/>
          <w:color w:val="000000" w:themeColor="text1"/>
          <w:sz w:val="20"/>
          <w:szCs w:val="20"/>
          <w:lang w:val="ru-RU"/>
        </w:rPr>
        <w:t>ФОРМА</w:t>
      </w:r>
    </w:p>
    <w:p w14:paraId="32BD12C8" w14:textId="299D2E08" w:rsidR="004E53D0" w:rsidRPr="003A1659" w:rsidRDefault="004E53D0" w:rsidP="004E53D0">
      <w:pPr>
        <w:jc w:val="center"/>
        <w:rPr>
          <w:rFonts w:ascii="Times New Roman" w:hAnsi="Times New Roman" w:cs="Times New Roman"/>
          <w:b/>
          <w:bCs/>
          <w:color w:val="000000" w:themeColor="text1"/>
          <w:sz w:val="20"/>
          <w:szCs w:val="20"/>
          <w:lang w:val="ru-RU"/>
        </w:rPr>
      </w:pPr>
      <w:r w:rsidRPr="003A1659">
        <w:rPr>
          <w:rFonts w:ascii="Times New Roman" w:hAnsi="Times New Roman" w:cs="Times New Roman"/>
          <w:b/>
          <w:bCs/>
          <w:color w:val="000000" w:themeColor="text1"/>
          <w:sz w:val="20"/>
          <w:szCs w:val="20"/>
          <w:lang w:val="ru-RU"/>
        </w:rPr>
        <w:t xml:space="preserve">АКТ </w:t>
      </w:r>
      <w:r w:rsidR="00FF1158">
        <w:rPr>
          <w:rFonts w:ascii="Times New Roman" w:hAnsi="Times New Roman" w:cs="Times New Roman"/>
          <w:b/>
          <w:bCs/>
          <w:color w:val="000000" w:themeColor="text1"/>
          <w:sz w:val="20"/>
          <w:szCs w:val="20"/>
          <w:lang w:val="ru-RU"/>
        </w:rPr>
        <w:t>ВЫПОЛНЕННЫХ РАБОТ</w:t>
      </w:r>
    </w:p>
    <w:p w14:paraId="1A865F32" w14:textId="11CC5012" w:rsidR="004E53D0" w:rsidRPr="003A1659" w:rsidRDefault="004E53D0" w:rsidP="004E53D0">
      <w:pPr>
        <w:jc w:val="both"/>
        <w:rPr>
          <w:rFonts w:ascii="Times New Roman" w:hAnsi="Times New Roman" w:cs="Times New Roman"/>
          <w:b/>
          <w:bCs/>
          <w:color w:val="000000" w:themeColor="text1"/>
          <w:sz w:val="20"/>
          <w:szCs w:val="20"/>
          <w:lang w:val="ru-RU"/>
        </w:rPr>
      </w:pPr>
      <w:r w:rsidRPr="003A1659">
        <w:rPr>
          <w:rFonts w:ascii="Times New Roman" w:hAnsi="Times New Roman" w:cs="Times New Roman"/>
          <w:b/>
          <w:bCs/>
          <w:color w:val="000000" w:themeColor="text1"/>
          <w:sz w:val="20"/>
          <w:szCs w:val="20"/>
          <w:lang w:val="ru-RU"/>
        </w:rPr>
        <w:t>г. Бишкек</w:t>
      </w:r>
      <w:r w:rsidRPr="003A1659">
        <w:rPr>
          <w:rFonts w:ascii="Times New Roman" w:hAnsi="Times New Roman" w:cs="Times New Roman"/>
          <w:b/>
          <w:bCs/>
          <w:color w:val="000000" w:themeColor="text1"/>
          <w:sz w:val="20"/>
          <w:szCs w:val="20"/>
          <w:lang w:val="ru-RU"/>
        </w:rPr>
        <w:tab/>
      </w:r>
      <w:r w:rsidRPr="003A1659">
        <w:rPr>
          <w:rFonts w:ascii="Times New Roman" w:hAnsi="Times New Roman" w:cs="Times New Roman"/>
          <w:b/>
          <w:bCs/>
          <w:color w:val="000000" w:themeColor="text1"/>
          <w:sz w:val="20"/>
          <w:szCs w:val="20"/>
          <w:lang w:val="ru-RU"/>
        </w:rPr>
        <w:tab/>
      </w:r>
      <w:r w:rsidRPr="003A1659">
        <w:rPr>
          <w:rFonts w:ascii="Times New Roman" w:hAnsi="Times New Roman" w:cs="Times New Roman"/>
          <w:b/>
          <w:bCs/>
          <w:color w:val="000000" w:themeColor="text1"/>
          <w:sz w:val="20"/>
          <w:szCs w:val="20"/>
          <w:lang w:val="ru-RU"/>
        </w:rPr>
        <w:tab/>
      </w:r>
      <w:r w:rsidRPr="003A1659">
        <w:rPr>
          <w:rFonts w:ascii="Times New Roman" w:hAnsi="Times New Roman" w:cs="Times New Roman"/>
          <w:b/>
          <w:bCs/>
          <w:color w:val="000000" w:themeColor="text1"/>
          <w:sz w:val="20"/>
          <w:szCs w:val="20"/>
          <w:lang w:val="ru-RU"/>
        </w:rPr>
        <w:tab/>
      </w:r>
      <w:r w:rsidRPr="003A1659">
        <w:rPr>
          <w:rFonts w:ascii="Times New Roman" w:hAnsi="Times New Roman" w:cs="Times New Roman"/>
          <w:b/>
          <w:bCs/>
          <w:color w:val="000000" w:themeColor="text1"/>
          <w:sz w:val="20"/>
          <w:szCs w:val="20"/>
          <w:lang w:val="ru-RU"/>
        </w:rPr>
        <w:tab/>
      </w:r>
      <w:r w:rsidRPr="003A1659">
        <w:rPr>
          <w:rFonts w:ascii="Times New Roman" w:hAnsi="Times New Roman" w:cs="Times New Roman"/>
          <w:b/>
          <w:bCs/>
          <w:color w:val="000000" w:themeColor="text1"/>
          <w:sz w:val="20"/>
          <w:szCs w:val="20"/>
          <w:lang w:val="ru-RU"/>
        </w:rPr>
        <w:tab/>
      </w:r>
      <w:r w:rsidRPr="003A1659">
        <w:rPr>
          <w:rFonts w:ascii="Times New Roman" w:hAnsi="Times New Roman" w:cs="Times New Roman"/>
          <w:b/>
          <w:bCs/>
          <w:color w:val="000000" w:themeColor="text1"/>
          <w:sz w:val="20"/>
          <w:szCs w:val="20"/>
          <w:lang w:val="ru-RU"/>
        </w:rPr>
        <w:tab/>
      </w:r>
      <w:r w:rsidRPr="003A1659">
        <w:rPr>
          <w:rFonts w:ascii="Times New Roman" w:hAnsi="Times New Roman" w:cs="Times New Roman"/>
          <w:b/>
          <w:bCs/>
          <w:color w:val="000000" w:themeColor="text1"/>
          <w:sz w:val="20"/>
          <w:szCs w:val="20"/>
          <w:lang w:val="ru-RU"/>
        </w:rPr>
        <w:tab/>
        <w:t xml:space="preserve"> </w:t>
      </w:r>
      <w:r w:rsidRPr="003A1659">
        <w:rPr>
          <w:rFonts w:ascii="Times New Roman" w:hAnsi="Times New Roman" w:cs="Times New Roman"/>
          <w:b/>
          <w:bCs/>
          <w:color w:val="000000" w:themeColor="text1"/>
          <w:sz w:val="20"/>
          <w:szCs w:val="20"/>
          <w:lang w:val="ru-RU"/>
        </w:rPr>
        <w:tab/>
        <w:t>«__» ________ 20__ г.</w:t>
      </w:r>
    </w:p>
    <w:p w14:paraId="2FFEC127" w14:textId="56B24BC2" w:rsidR="004E53D0" w:rsidRPr="003A1659" w:rsidRDefault="004E53D0" w:rsidP="004E53D0">
      <w:pPr>
        <w:jc w:val="both"/>
        <w:rPr>
          <w:rFonts w:ascii="Times New Roman" w:hAnsi="Times New Roman" w:cs="Times New Roman"/>
          <w:color w:val="000000" w:themeColor="text1"/>
          <w:sz w:val="20"/>
          <w:szCs w:val="20"/>
          <w:lang w:val="ru-RU"/>
        </w:rPr>
      </w:pPr>
      <w:r w:rsidRPr="003A1659">
        <w:rPr>
          <w:rFonts w:ascii="Times New Roman" w:hAnsi="Times New Roman" w:cs="Times New Roman"/>
          <w:color w:val="000000" w:themeColor="text1"/>
          <w:sz w:val="20"/>
          <w:szCs w:val="20"/>
          <w:lang w:val="ru-RU"/>
        </w:rPr>
        <w:tab/>
        <w:t xml:space="preserve">Мы, нижеподписавшиеся, от </w:t>
      </w:r>
      <w:r w:rsidRPr="003A1659">
        <w:rPr>
          <w:rFonts w:ascii="Times New Roman" w:hAnsi="Times New Roman" w:cs="Times New Roman"/>
          <w:b/>
          <w:bCs/>
          <w:color w:val="000000" w:themeColor="text1"/>
          <w:sz w:val="20"/>
          <w:szCs w:val="20"/>
          <w:lang w:val="ru-RU"/>
        </w:rPr>
        <w:t>Закрытого акционерного общества «Кумтор Голд Компани»</w:t>
      </w:r>
      <w:r w:rsidRPr="003A1659">
        <w:rPr>
          <w:rFonts w:ascii="Times New Roman" w:hAnsi="Times New Roman" w:cs="Times New Roman"/>
          <w:color w:val="000000" w:themeColor="text1"/>
          <w:sz w:val="20"/>
          <w:szCs w:val="20"/>
          <w:lang w:val="ru-RU"/>
        </w:rPr>
        <w:t xml:space="preserve"> (далее – </w:t>
      </w:r>
      <w:r w:rsidRPr="003A1659">
        <w:rPr>
          <w:rFonts w:ascii="Times New Roman" w:hAnsi="Times New Roman" w:cs="Times New Roman"/>
          <w:b/>
          <w:bCs/>
          <w:color w:val="000000" w:themeColor="text1"/>
          <w:sz w:val="20"/>
          <w:szCs w:val="20"/>
          <w:lang w:val="ru-RU"/>
        </w:rPr>
        <w:t>«Заказчик»</w:t>
      </w:r>
      <w:r w:rsidRPr="003A1659">
        <w:rPr>
          <w:rFonts w:ascii="Times New Roman" w:hAnsi="Times New Roman" w:cs="Times New Roman"/>
          <w:color w:val="000000" w:themeColor="text1"/>
          <w:sz w:val="20"/>
          <w:szCs w:val="20"/>
          <w:lang w:val="ru-RU"/>
        </w:rPr>
        <w:t xml:space="preserve">), в лице уполномоченного представителя ___________________ (должность, ФИО) и от </w:t>
      </w:r>
      <w:r w:rsidRPr="003A1659">
        <w:rPr>
          <w:rFonts w:ascii="Times New Roman" w:hAnsi="Times New Roman" w:cs="Times New Roman"/>
          <w:b/>
          <w:bCs/>
          <w:color w:val="000000" w:themeColor="text1"/>
          <w:sz w:val="20"/>
          <w:szCs w:val="20"/>
          <w:lang w:val="ru-RU"/>
        </w:rPr>
        <w:t>_____________________________________</w:t>
      </w:r>
      <w:r w:rsidRPr="003A1659">
        <w:rPr>
          <w:rFonts w:ascii="Times New Roman" w:hAnsi="Times New Roman" w:cs="Times New Roman"/>
          <w:color w:val="000000" w:themeColor="text1"/>
          <w:sz w:val="20"/>
          <w:szCs w:val="20"/>
          <w:lang w:val="ru-RU"/>
        </w:rPr>
        <w:t xml:space="preserve"> (наименование) (далее – </w:t>
      </w:r>
      <w:r w:rsidRPr="003A1659">
        <w:rPr>
          <w:rFonts w:ascii="Times New Roman" w:hAnsi="Times New Roman" w:cs="Times New Roman"/>
          <w:b/>
          <w:bCs/>
          <w:color w:val="000000" w:themeColor="text1"/>
          <w:sz w:val="20"/>
          <w:szCs w:val="20"/>
          <w:lang w:val="ru-RU"/>
        </w:rPr>
        <w:t>«</w:t>
      </w:r>
      <w:r w:rsidR="00A07F0A">
        <w:rPr>
          <w:rFonts w:ascii="Times New Roman" w:hAnsi="Times New Roman" w:cs="Times New Roman"/>
          <w:b/>
          <w:bCs/>
          <w:color w:val="000000" w:themeColor="text1"/>
          <w:sz w:val="20"/>
          <w:szCs w:val="20"/>
          <w:lang w:val="ru-RU"/>
        </w:rPr>
        <w:t>Подрядчик</w:t>
      </w:r>
      <w:r w:rsidRPr="003A1659">
        <w:rPr>
          <w:rFonts w:ascii="Times New Roman" w:hAnsi="Times New Roman" w:cs="Times New Roman"/>
          <w:b/>
          <w:bCs/>
          <w:color w:val="000000" w:themeColor="text1"/>
          <w:sz w:val="20"/>
          <w:szCs w:val="20"/>
          <w:lang w:val="ru-RU"/>
        </w:rPr>
        <w:t>»</w:t>
      </w:r>
      <w:r w:rsidRPr="003A1659">
        <w:rPr>
          <w:rFonts w:ascii="Times New Roman" w:hAnsi="Times New Roman" w:cs="Times New Roman"/>
          <w:color w:val="000000" w:themeColor="text1"/>
          <w:sz w:val="20"/>
          <w:szCs w:val="20"/>
          <w:lang w:val="ru-RU"/>
        </w:rPr>
        <w:t xml:space="preserve">), в лице уполномоченного представителя ___________________ (должность, ФИО), составили настоящий акт о том, что </w:t>
      </w:r>
      <w:r w:rsidR="00FF1158">
        <w:rPr>
          <w:rFonts w:ascii="Times New Roman" w:hAnsi="Times New Roman" w:cs="Times New Roman"/>
          <w:color w:val="000000" w:themeColor="text1"/>
          <w:sz w:val="20"/>
          <w:szCs w:val="20"/>
          <w:lang w:val="ru-RU"/>
        </w:rPr>
        <w:t>Подрядчиком</w:t>
      </w:r>
      <w:r w:rsidR="00FF1158" w:rsidRPr="003A1659">
        <w:rPr>
          <w:rFonts w:ascii="Times New Roman" w:hAnsi="Times New Roman" w:cs="Times New Roman"/>
          <w:color w:val="000000" w:themeColor="text1"/>
          <w:sz w:val="20"/>
          <w:szCs w:val="20"/>
          <w:lang w:val="ru-RU"/>
        </w:rPr>
        <w:t xml:space="preserve"> </w:t>
      </w:r>
      <w:r w:rsidRPr="003A1659">
        <w:rPr>
          <w:rFonts w:ascii="Times New Roman" w:hAnsi="Times New Roman" w:cs="Times New Roman"/>
          <w:color w:val="000000" w:themeColor="text1"/>
          <w:sz w:val="20"/>
          <w:szCs w:val="20"/>
          <w:lang w:val="ru-RU"/>
        </w:rPr>
        <w:t xml:space="preserve">«__» __________ 20__ года </w:t>
      </w:r>
      <w:r w:rsidR="00FF1158">
        <w:rPr>
          <w:rFonts w:ascii="Times New Roman" w:hAnsi="Times New Roman" w:cs="Times New Roman"/>
          <w:color w:val="000000" w:themeColor="text1"/>
          <w:sz w:val="20"/>
          <w:szCs w:val="20"/>
          <w:lang w:val="ru-RU"/>
        </w:rPr>
        <w:t>выполнены работы</w:t>
      </w:r>
      <w:r w:rsidRPr="003A1659">
        <w:rPr>
          <w:rFonts w:ascii="Times New Roman" w:hAnsi="Times New Roman" w:cs="Times New Roman"/>
          <w:color w:val="000000" w:themeColor="text1"/>
          <w:sz w:val="20"/>
          <w:szCs w:val="20"/>
          <w:lang w:val="ru-RU"/>
        </w:rPr>
        <w:t xml:space="preserve">, а Заказчиком данные </w:t>
      </w:r>
      <w:r w:rsidR="00FF1158">
        <w:rPr>
          <w:rFonts w:ascii="Times New Roman" w:hAnsi="Times New Roman" w:cs="Times New Roman"/>
          <w:color w:val="000000" w:themeColor="text1"/>
          <w:sz w:val="20"/>
          <w:szCs w:val="20"/>
          <w:lang w:val="ru-RU"/>
        </w:rPr>
        <w:t xml:space="preserve">Работы </w:t>
      </w:r>
      <w:r w:rsidRPr="003A1659">
        <w:rPr>
          <w:rFonts w:ascii="Times New Roman" w:hAnsi="Times New Roman" w:cs="Times New Roman"/>
          <w:color w:val="000000" w:themeColor="text1"/>
          <w:sz w:val="20"/>
          <w:szCs w:val="20"/>
          <w:lang w:val="ru-RU"/>
        </w:rPr>
        <w:t xml:space="preserve">приняты в соответствии с подписанным обеими Сторонами договором </w:t>
      </w:r>
      <w:r w:rsidR="00FF1158">
        <w:rPr>
          <w:rFonts w:ascii="Times New Roman" w:hAnsi="Times New Roman" w:cs="Times New Roman"/>
          <w:color w:val="000000" w:themeColor="text1"/>
          <w:sz w:val="20"/>
          <w:szCs w:val="20"/>
          <w:lang w:val="ru-RU"/>
        </w:rPr>
        <w:t xml:space="preserve">подряда </w:t>
      </w:r>
      <w:r w:rsidRPr="003A1659">
        <w:rPr>
          <w:rFonts w:ascii="Times New Roman" w:hAnsi="Times New Roman" w:cs="Times New Roman"/>
          <w:color w:val="000000" w:themeColor="text1"/>
          <w:sz w:val="20"/>
          <w:szCs w:val="20"/>
          <w:lang w:val="ru-RU"/>
        </w:rPr>
        <w:t xml:space="preserve"> №______ от «__» _________ 20__ года, согласно </w:t>
      </w:r>
      <w:r w:rsidR="00FF1158">
        <w:rPr>
          <w:rFonts w:ascii="Times New Roman" w:hAnsi="Times New Roman" w:cs="Times New Roman"/>
          <w:color w:val="000000" w:themeColor="text1"/>
          <w:sz w:val="20"/>
          <w:szCs w:val="20"/>
          <w:lang w:val="ru-RU"/>
        </w:rPr>
        <w:t xml:space="preserve">_______________ </w:t>
      </w:r>
      <w:r w:rsidRPr="003A1659">
        <w:rPr>
          <w:rFonts w:ascii="Times New Roman" w:hAnsi="Times New Roman" w:cs="Times New Roman"/>
          <w:color w:val="000000" w:themeColor="text1"/>
          <w:sz w:val="20"/>
          <w:szCs w:val="20"/>
          <w:lang w:val="ru-RU"/>
        </w:rPr>
        <w:t>№___________ от «__» ___________ 20__ года.</w:t>
      </w:r>
    </w:p>
    <w:tbl>
      <w:tblPr>
        <w:tblStyle w:val="TableGrid"/>
        <w:tblW w:w="0" w:type="auto"/>
        <w:tblLook w:val="04A0" w:firstRow="1" w:lastRow="0" w:firstColumn="1" w:lastColumn="0" w:noHBand="0" w:noVBand="1"/>
      </w:tblPr>
      <w:tblGrid>
        <w:gridCol w:w="3114"/>
        <w:gridCol w:w="3115"/>
        <w:gridCol w:w="3115"/>
      </w:tblGrid>
      <w:tr w:rsidR="004E53D0" w:rsidRPr="001F4A27" w14:paraId="63604349" w14:textId="77777777" w:rsidTr="00D67CB6">
        <w:tc>
          <w:tcPr>
            <w:tcW w:w="3114" w:type="dxa"/>
          </w:tcPr>
          <w:p w14:paraId="5B44D3A7" w14:textId="77777777" w:rsidR="004E53D0" w:rsidRPr="003A1659" w:rsidRDefault="004E53D0" w:rsidP="00D67CB6">
            <w:pPr>
              <w:jc w:val="center"/>
              <w:rPr>
                <w:rFonts w:ascii="Times New Roman" w:hAnsi="Times New Roman" w:cs="Times New Roman"/>
                <w:b/>
                <w:bCs/>
                <w:color w:val="000000" w:themeColor="text1"/>
                <w:sz w:val="20"/>
                <w:szCs w:val="20"/>
                <w:lang w:val="ru-RU"/>
              </w:rPr>
            </w:pPr>
          </w:p>
        </w:tc>
        <w:tc>
          <w:tcPr>
            <w:tcW w:w="3115" w:type="dxa"/>
          </w:tcPr>
          <w:p w14:paraId="7A788961" w14:textId="77777777" w:rsidR="004E53D0" w:rsidRPr="003A1659" w:rsidRDefault="004E53D0" w:rsidP="00D67CB6">
            <w:pPr>
              <w:jc w:val="center"/>
              <w:rPr>
                <w:rFonts w:ascii="Times New Roman" w:hAnsi="Times New Roman" w:cs="Times New Roman"/>
                <w:b/>
                <w:bCs/>
                <w:color w:val="000000" w:themeColor="text1"/>
                <w:sz w:val="20"/>
                <w:szCs w:val="20"/>
                <w:lang w:val="ru-RU"/>
              </w:rPr>
            </w:pPr>
          </w:p>
        </w:tc>
        <w:tc>
          <w:tcPr>
            <w:tcW w:w="3115" w:type="dxa"/>
          </w:tcPr>
          <w:p w14:paraId="7D3B34A9" w14:textId="77777777" w:rsidR="004E53D0" w:rsidRPr="003A1659" w:rsidRDefault="004E53D0" w:rsidP="00D67CB6">
            <w:pPr>
              <w:jc w:val="center"/>
              <w:rPr>
                <w:rFonts w:ascii="Times New Roman" w:hAnsi="Times New Roman" w:cs="Times New Roman"/>
                <w:b/>
                <w:bCs/>
                <w:color w:val="000000" w:themeColor="text1"/>
                <w:sz w:val="20"/>
                <w:szCs w:val="20"/>
                <w:lang w:val="ru-RU"/>
              </w:rPr>
            </w:pPr>
          </w:p>
        </w:tc>
      </w:tr>
      <w:tr w:rsidR="004E53D0" w:rsidRPr="001F4A27" w14:paraId="1D358F1E" w14:textId="77777777" w:rsidTr="00D67CB6">
        <w:tc>
          <w:tcPr>
            <w:tcW w:w="3114" w:type="dxa"/>
          </w:tcPr>
          <w:p w14:paraId="7F022627" w14:textId="77777777" w:rsidR="004E53D0" w:rsidRPr="003A1659" w:rsidRDefault="004E53D0" w:rsidP="00D67CB6">
            <w:pPr>
              <w:jc w:val="center"/>
              <w:rPr>
                <w:rFonts w:ascii="Times New Roman" w:hAnsi="Times New Roman" w:cs="Times New Roman"/>
                <w:b/>
                <w:bCs/>
                <w:color w:val="000000" w:themeColor="text1"/>
                <w:sz w:val="20"/>
                <w:szCs w:val="20"/>
                <w:lang w:val="ru-RU"/>
              </w:rPr>
            </w:pPr>
          </w:p>
        </w:tc>
        <w:tc>
          <w:tcPr>
            <w:tcW w:w="3115" w:type="dxa"/>
          </w:tcPr>
          <w:p w14:paraId="107E8FD2" w14:textId="77777777" w:rsidR="004E53D0" w:rsidRPr="003A1659" w:rsidRDefault="004E53D0" w:rsidP="00D67CB6">
            <w:pPr>
              <w:jc w:val="center"/>
              <w:rPr>
                <w:rFonts w:ascii="Times New Roman" w:hAnsi="Times New Roman" w:cs="Times New Roman"/>
                <w:b/>
                <w:bCs/>
                <w:color w:val="000000" w:themeColor="text1"/>
                <w:sz w:val="20"/>
                <w:szCs w:val="20"/>
                <w:lang w:val="ru-RU"/>
              </w:rPr>
            </w:pPr>
          </w:p>
        </w:tc>
        <w:tc>
          <w:tcPr>
            <w:tcW w:w="3115" w:type="dxa"/>
          </w:tcPr>
          <w:p w14:paraId="62602342" w14:textId="77777777" w:rsidR="004E53D0" w:rsidRPr="003A1659" w:rsidRDefault="004E53D0" w:rsidP="00D67CB6">
            <w:pPr>
              <w:jc w:val="center"/>
              <w:rPr>
                <w:rFonts w:ascii="Times New Roman" w:hAnsi="Times New Roman" w:cs="Times New Roman"/>
                <w:b/>
                <w:bCs/>
                <w:color w:val="000000" w:themeColor="text1"/>
                <w:sz w:val="20"/>
                <w:szCs w:val="20"/>
                <w:lang w:val="ru-RU"/>
              </w:rPr>
            </w:pPr>
          </w:p>
        </w:tc>
      </w:tr>
      <w:tr w:rsidR="004E53D0" w:rsidRPr="001F4A27" w14:paraId="2C200ED9" w14:textId="77777777" w:rsidTr="00D67CB6">
        <w:tc>
          <w:tcPr>
            <w:tcW w:w="3114" w:type="dxa"/>
          </w:tcPr>
          <w:p w14:paraId="2AC03A35" w14:textId="77777777" w:rsidR="004E53D0" w:rsidRPr="003A1659" w:rsidRDefault="004E53D0" w:rsidP="00D67CB6">
            <w:pPr>
              <w:jc w:val="center"/>
              <w:rPr>
                <w:rFonts w:ascii="Times New Roman" w:hAnsi="Times New Roman" w:cs="Times New Roman"/>
                <w:b/>
                <w:bCs/>
                <w:color w:val="000000" w:themeColor="text1"/>
                <w:sz w:val="20"/>
                <w:szCs w:val="20"/>
                <w:lang w:val="ru-RU"/>
              </w:rPr>
            </w:pPr>
          </w:p>
        </w:tc>
        <w:tc>
          <w:tcPr>
            <w:tcW w:w="3115" w:type="dxa"/>
          </w:tcPr>
          <w:p w14:paraId="2B85C199" w14:textId="77777777" w:rsidR="004E53D0" w:rsidRPr="003A1659" w:rsidRDefault="004E53D0" w:rsidP="00D67CB6">
            <w:pPr>
              <w:jc w:val="center"/>
              <w:rPr>
                <w:rFonts w:ascii="Times New Roman" w:hAnsi="Times New Roman" w:cs="Times New Roman"/>
                <w:b/>
                <w:bCs/>
                <w:color w:val="000000" w:themeColor="text1"/>
                <w:sz w:val="20"/>
                <w:szCs w:val="20"/>
                <w:lang w:val="ru-RU"/>
              </w:rPr>
            </w:pPr>
          </w:p>
        </w:tc>
        <w:tc>
          <w:tcPr>
            <w:tcW w:w="3115" w:type="dxa"/>
          </w:tcPr>
          <w:p w14:paraId="4560C2DA" w14:textId="77777777" w:rsidR="004E53D0" w:rsidRPr="003A1659" w:rsidRDefault="004E53D0" w:rsidP="00D67CB6">
            <w:pPr>
              <w:jc w:val="center"/>
              <w:rPr>
                <w:rFonts w:ascii="Times New Roman" w:hAnsi="Times New Roman" w:cs="Times New Roman"/>
                <w:b/>
                <w:bCs/>
                <w:color w:val="000000" w:themeColor="text1"/>
                <w:sz w:val="20"/>
                <w:szCs w:val="20"/>
                <w:lang w:val="ru-RU"/>
              </w:rPr>
            </w:pPr>
          </w:p>
        </w:tc>
      </w:tr>
    </w:tbl>
    <w:p w14:paraId="64E652A7" w14:textId="77777777" w:rsidR="004E53D0" w:rsidRPr="003A1659" w:rsidRDefault="004E53D0" w:rsidP="004E53D0">
      <w:pPr>
        <w:spacing w:after="0"/>
        <w:rPr>
          <w:rFonts w:ascii="Times New Roman" w:hAnsi="Times New Roman" w:cs="Times New Roman"/>
          <w:color w:val="000000" w:themeColor="text1"/>
          <w:sz w:val="20"/>
          <w:szCs w:val="20"/>
          <w:highlight w:val="yellow"/>
          <w:lang w:val="ru-RU"/>
        </w:rPr>
      </w:pPr>
    </w:p>
    <w:p w14:paraId="72FDB6DE" w14:textId="4F46C920" w:rsidR="004E53D0" w:rsidRPr="003A1659" w:rsidRDefault="004E53D0" w:rsidP="004E53D0">
      <w:pPr>
        <w:spacing w:after="0"/>
        <w:rPr>
          <w:rFonts w:ascii="Times New Roman" w:hAnsi="Times New Roman" w:cs="Times New Roman"/>
          <w:color w:val="000000" w:themeColor="text1"/>
          <w:sz w:val="20"/>
          <w:szCs w:val="20"/>
          <w:lang w:val="ru-RU"/>
        </w:rPr>
      </w:pPr>
      <w:r w:rsidRPr="00B11246">
        <w:rPr>
          <w:rFonts w:ascii="Times New Roman" w:hAnsi="Times New Roman" w:cs="Times New Roman"/>
          <w:color w:val="000000" w:themeColor="text1"/>
          <w:sz w:val="20"/>
          <w:szCs w:val="20"/>
          <w:lang w:val="ru-RU"/>
        </w:rPr>
        <w:t>Заказчик настоящим подтверждает, что претензий по качеству и количеству</w:t>
      </w:r>
      <w:r w:rsidR="00A872E2" w:rsidRPr="00B11246">
        <w:rPr>
          <w:rFonts w:ascii="Times New Roman" w:hAnsi="Times New Roman" w:cs="Times New Roman"/>
          <w:color w:val="000000" w:themeColor="text1"/>
          <w:sz w:val="20"/>
          <w:szCs w:val="20"/>
          <w:lang w:val="ru-RU"/>
        </w:rPr>
        <w:t xml:space="preserve">/объему выполненных Работ </w:t>
      </w:r>
      <w:r w:rsidRPr="00B11246">
        <w:rPr>
          <w:rFonts w:ascii="Times New Roman" w:hAnsi="Times New Roman" w:cs="Times New Roman"/>
          <w:color w:val="000000" w:themeColor="text1"/>
          <w:sz w:val="20"/>
          <w:szCs w:val="20"/>
          <w:lang w:val="ru-RU"/>
        </w:rPr>
        <w:t>не имеет.</w:t>
      </w:r>
    </w:p>
    <w:p w14:paraId="0A5D5990" w14:textId="77777777" w:rsidR="004E53D0" w:rsidRPr="003A1659" w:rsidRDefault="004E53D0" w:rsidP="004E53D0">
      <w:pPr>
        <w:spacing w:after="0"/>
        <w:rPr>
          <w:rFonts w:ascii="Times New Roman" w:hAnsi="Times New Roman" w:cs="Times New Roman"/>
          <w:color w:val="000000" w:themeColor="text1"/>
          <w:sz w:val="20"/>
          <w:szCs w:val="20"/>
          <w:lang w:val="ru-RU"/>
        </w:rPr>
      </w:pPr>
    </w:p>
    <w:p w14:paraId="3A41A6FB" w14:textId="111147CB" w:rsidR="004E53D0" w:rsidRPr="003A1659" w:rsidRDefault="004E53D0" w:rsidP="004E53D0">
      <w:pPr>
        <w:rPr>
          <w:rFonts w:ascii="Times New Roman" w:hAnsi="Times New Roman" w:cs="Times New Roman"/>
          <w:b/>
          <w:bCs/>
          <w:color w:val="000000" w:themeColor="text1"/>
          <w:sz w:val="20"/>
          <w:szCs w:val="20"/>
          <w:lang w:val="ru-RU"/>
        </w:rPr>
      </w:pPr>
      <w:r w:rsidRPr="003A1659">
        <w:rPr>
          <w:rFonts w:ascii="Times New Roman" w:hAnsi="Times New Roman" w:cs="Times New Roman"/>
          <w:b/>
          <w:bCs/>
          <w:color w:val="000000" w:themeColor="text1"/>
          <w:sz w:val="20"/>
          <w:szCs w:val="20"/>
          <w:lang w:val="ru-RU"/>
        </w:rPr>
        <w:t>от Заказчика</w:t>
      </w:r>
      <w:r w:rsidRPr="003A1659">
        <w:rPr>
          <w:rFonts w:ascii="Times New Roman" w:hAnsi="Times New Roman" w:cs="Times New Roman"/>
          <w:b/>
          <w:bCs/>
          <w:color w:val="000000" w:themeColor="text1"/>
          <w:sz w:val="20"/>
          <w:szCs w:val="20"/>
          <w:lang w:val="ru-RU"/>
        </w:rPr>
        <w:tab/>
      </w:r>
      <w:r w:rsidRPr="003A1659">
        <w:rPr>
          <w:rFonts w:ascii="Times New Roman" w:hAnsi="Times New Roman" w:cs="Times New Roman"/>
          <w:b/>
          <w:bCs/>
          <w:color w:val="000000" w:themeColor="text1"/>
          <w:sz w:val="20"/>
          <w:szCs w:val="20"/>
          <w:lang w:val="ru-RU"/>
        </w:rPr>
        <w:tab/>
      </w:r>
      <w:r w:rsidRPr="003A1659">
        <w:rPr>
          <w:rFonts w:ascii="Times New Roman" w:hAnsi="Times New Roman" w:cs="Times New Roman"/>
          <w:b/>
          <w:bCs/>
          <w:color w:val="000000" w:themeColor="text1"/>
          <w:sz w:val="20"/>
          <w:szCs w:val="20"/>
          <w:lang w:val="ru-RU"/>
        </w:rPr>
        <w:tab/>
      </w:r>
      <w:r w:rsidRPr="003A1659">
        <w:rPr>
          <w:rFonts w:ascii="Times New Roman" w:hAnsi="Times New Roman" w:cs="Times New Roman"/>
          <w:b/>
          <w:bCs/>
          <w:color w:val="000000" w:themeColor="text1"/>
          <w:sz w:val="20"/>
          <w:szCs w:val="20"/>
          <w:lang w:val="ru-RU"/>
        </w:rPr>
        <w:tab/>
      </w:r>
      <w:r w:rsidRPr="003A1659">
        <w:rPr>
          <w:rFonts w:ascii="Times New Roman" w:hAnsi="Times New Roman" w:cs="Times New Roman"/>
          <w:b/>
          <w:bCs/>
          <w:color w:val="000000" w:themeColor="text1"/>
          <w:sz w:val="20"/>
          <w:szCs w:val="20"/>
          <w:lang w:val="ru-RU"/>
        </w:rPr>
        <w:tab/>
      </w:r>
      <w:r w:rsidRPr="003A1659">
        <w:rPr>
          <w:rFonts w:ascii="Times New Roman" w:hAnsi="Times New Roman" w:cs="Times New Roman"/>
          <w:b/>
          <w:bCs/>
          <w:color w:val="000000" w:themeColor="text1"/>
          <w:sz w:val="20"/>
          <w:szCs w:val="20"/>
          <w:lang w:val="ru-RU"/>
        </w:rPr>
        <w:tab/>
        <w:t xml:space="preserve">                               от </w:t>
      </w:r>
      <w:r w:rsidR="00FF1158">
        <w:rPr>
          <w:rFonts w:ascii="Times New Roman" w:hAnsi="Times New Roman" w:cs="Times New Roman"/>
          <w:b/>
          <w:bCs/>
          <w:color w:val="000000" w:themeColor="text1"/>
          <w:sz w:val="20"/>
          <w:szCs w:val="20"/>
          <w:lang w:val="ru-RU"/>
        </w:rPr>
        <w:t>Подрядчика</w:t>
      </w:r>
    </w:p>
    <w:p w14:paraId="03AFB178" w14:textId="5A51AB64" w:rsidR="004E53D0" w:rsidRPr="00B11246" w:rsidRDefault="004E53D0" w:rsidP="004E53D0">
      <w:pPr>
        <w:rPr>
          <w:rFonts w:ascii="Times New Roman" w:hAnsi="Times New Roman" w:cs="Times New Roman"/>
          <w:b/>
          <w:bCs/>
          <w:color w:val="000000" w:themeColor="text1"/>
          <w:sz w:val="20"/>
          <w:szCs w:val="20"/>
          <w:lang w:val="ru-RU"/>
        </w:rPr>
      </w:pPr>
      <w:r w:rsidRPr="003A1659">
        <w:rPr>
          <w:rFonts w:ascii="Times New Roman" w:hAnsi="Times New Roman" w:cs="Times New Roman"/>
          <w:b/>
          <w:bCs/>
          <w:color w:val="000000" w:themeColor="text1"/>
          <w:sz w:val="20"/>
          <w:szCs w:val="20"/>
          <w:lang w:val="ru-RU"/>
        </w:rPr>
        <w:t>Уполномоченный представитель</w:t>
      </w:r>
      <w:r w:rsidRPr="003A1659">
        <w:rPr>
          <w:rFonts w:ascii="Times New Roman" w:hAnsi="Times New Roman" w:cs="Times New Roman"/>
          <w:b/>
          <w:bCs/>
          <w:color w:val="000000" w:themeColor="text1"/>
          <w:sz w:val="20"/>
          <w:szCs w:val="20"/>
          <w:lang w:val="ru-RU"/>
        </w:rPr>
        <w:tab/>
      </w:r>
      <w:r w:rsidRPr="003A1659">
        <w:rPr>
          <w:rFonts w:ascii="Times New Roman" w:hAnsi="Times New Roman" w:cs="Times New Roman"/>
          <w:b/>
          <w:bCs/>
          <w:color w:val="000000" w:themeColor="text1"/>
          <w:sz w:val="20"/>
          <w:szCs w:val="20"/>
          <w:lang w:val="ru-RU"/>
        </w:rPr>
        <w:tab/>
      </w:r>
      <w:r w:rsidRPr="003A1659">
        <w:rPr>
          <w:rFonts w:ascii="Times New Roman" w:hAnsi="Times New Roman" w:cs="Times New Roman"/>
          <w:b/>
          <w:bCs/>
          <w:color w:val="000000" w:themeColor="text1"/>
          <w:sz w:val="20"/>
          <w:szCs w:val="20"/>
          <w:lang w:val="ru-RU"/>
        </w:rPr>
        <w:tab/>
        <w:t xml:space="preserve">                              </w:t>
      </w:r>
      <w:r w:rsidRPr="00B11246">
        <w:rPr>
          <w:rFonts w:ascii="Times New Roman" w:hAnsi="Times New Roman" w:cs="Times New Roman"/>
          <w:b/>
          <w:bCs/>
          <w:color w:val="000000" w:themeColor="text1"/>
          <w:sz w:val="20"/>
          <w:szCs w:val="20"/>
          <w:lang w:val="ru-RU"/>
        </w:rPr>
        <w:t>Уполномоченный представитель</w:t>
      </w:r>
    </w:p>
    <w:p w14:paraId="06380A9C" w14:textId="55FCBDE5" w:rsidR="004E53D0" w:rsidRPr="00B11246" w:rsidRDefault="004E53D0" w:rsidP="004E53D0">
      <w:pPr>
        <w:rPr>
          <w:rFonts w:ascii="Times New Roman" w:hAnsi="Times New Roman" w:cs="Times New Roman"/>
          <w:b/>
          <w:bCs/>
          <w:color w:val="000000" w:themeColor="text1"/>
          <w:sz w:val="20"/>
          <w:szCs w:val="20"/>
          <w:lang w:val="ru-RU"/>
        </w:rPr>
      </w:pPr>
      <w:r w:rsidRPr="00B11246">
        <w:rPr>
          <w:rFonts w:ascii="Times New Roman" w:hAnsi="Times New Roman" w:cs="Times New Roman"/>
          <w:b/>
          <w:bCs/>
          <w:color w:val="000000" w:themeColor="text1"/>
          <w:sz w:val="20"/>
          <w:szCs w:val="20"/>
          <w:lang w:val="ru-RU"/>
        </w:rPr>
        <w:t>_______________________</w:t>
      </w:r>
      <w:r w:rsidRPr="00B11246">
        <w:rPr>
          <w:rFonts w:ascii="Times New Roman" w:hAnsi="Times New Roman" w:cs="Times New Roman"/>
          <w:b/>
          <w:bCs/>
          <w:color w:val="000000" w:themeColor="text1"/>
          <w:sz w:val="20"/>
          <w:szCs w:val="20"/>
          <w:lang w:val="ru-RU"/>
        </w:rPr>
        <w:tab/>
      </w:r>
      <w:r w:rsidRPr="00B11246">
        <w:rPr>
          <w:rFonts w:ascii="Times New Roman" w:hAnsi="Times New Roman" w:cs="Times New Roman"/>
          <w:b/>
          <w:bCs/>
          <w:color w:val="000000" w:themeColor="text1"/>
          <w:sz w:val="20"/>
          <w:szCs w:val="20"/>
          <w:lang w:val="ru-RU"/>
        </w:rPr>
        <w:tab/>
      </w:r>
      <w:r w:rsidRPr="00B11246">
        <w:rPr>
          <w:rFonts w:ascii="Times New Roman" w:hAnsi="Times New Roman" w:cs="Times New Roman"/>
          <w:b/>
          <w:bCs/>
          <w:color w:val="000000" w:themeColor="text1"/>
          <w:sz w:val="20"/>
          <w:szCs w:val="20"/>
          <w:lang w:val="ru-RU"/>
        </w:rPr>
        <w:tab/>
      </w:r>
      <w:r w:rsidRPr="00B11246">
        <w:rPr>
          <w:rFonts w:ascii="Times New Roman" w:hAnsi="Times New Roman" w:cs="Times New Roman"/>
          <w:b/>
          <w:bCs/>
          <w:color w:val="000000" w:themeColor="text1"/>
          <w:sz w:val="20"/>
          <w:szCs w:val="20"/>
          <w:lang w:val="ru-RU"/>
        </w:rPr>
        <w:tab/>
        <w:t xml:space="preserve">                                  ______________________</w:t>
      </w:r>
    </w:p>
    <w:p w14:paraId="2EFBB720" w14:textId="77777777" w:rsidR="004E53D0" w:rsidRPr="00B11246" w:rsidRDefault="004E53D0" w:rsidP="004E53D0">
      <w:pPr>
        <w:jc w:val="center"/>
        <w:rPr>
          <w:rFonts w:ascii="Times New Roman" w:hAnsi="Times New Roman" w:cs="Times New Roman"/>
          <w:b/>
          <w:bCs/>
          <w:color w:val="000000" w:themeColor="text1"/>
          <w:sz w:val="20"/>
          <w:szCs w:val="20"/>
          <w:lang w:val="ru-RU"/>
        </w:rPr>
      </w:pPr>
      <w:r w:rsidRPr="00B11246">
        <w:rPr>
          <w:rFonts w:ascii="Times New Roman" w:hAnsi="Times New Roman" w:cs="Times New Roman"/>
          <w:b/>
          <w:bCs/>
          <w:color w:val="000000" w:themeColor="text1"/>
          <w:sz w:val="20"/>
          <w:szCs w:val="20"/>
          <w:lang w:val="ru-RU"/>
        </w:rPr>
        <w:t>ФОРМУ УТВЕРДИЛИ</w:t>
      </w:r>
    </w:p>
    <w:p w14:paraId="09ACFFCD" w14:textId="77777777" w:rsidR="004E53D0" w:rsidRPr="00B11246" w:rsidRDefault="004E53D0" w:rsidP="004E53D0">
      <w:pPr>
        <w:jc w:val="center"/>
        <w:rPr>
          <w:rFonts w:ascii="Times New Roman" w:hAnsi="Times New Roman" w:cs="Times New Roman"/>
          <w:b/>
          <w:bCs/>
          <w:color w:val="000000" w:themeColor="text1"/>
          <w:sz w:val="20"/>
          <w:szCs w:val="20"/>
          <w:lang w:val="ru-RU"/>
        </w:rPr>
      </w:pPr>
      <w:r w:rsidRPr="00B11246">
        <w:rPr>
          <w:rFonts w:ascii="Times New Roman" w:hAnsi="Times New Roman" w:cs="Times New Roman"/>
          <w:b/>
          <w:bCs/>
          <w:color w:val="000000" w:themeColor="text1"/>
          <w:sz w:val="20"/>
          <w:szCs w:val="20"/>
          <w:lang w:val="ru-RU"/>
        </w:rPr>
        <w:t>ПОДПИСИ СТОРОН</w:t>
      </w:r>
    </w:p>
    <w:p w14:paraId="4CDDFF4A" w14:textId="7FA376B8" w:rsidR="004E53D0" w:rsidRPr="00B11246" w:rsidRDefault="004E53D0" w:rsidP="004E53D0">
      <w:pPr>
        <w:rPr>
          <w:rFonts w:ascii="Times New Roman" w:hAnsi="Times New Roman" w:cs="Times New Roman"/>
          <w:b/>
          <w:bCs/>
          <w:color w:val="000000" w:themeColor="text1"/>
          <w:sz w:val="20"/>
          <w:szCs w:val="20"/>
          <w:lang w:val="ru-RU"/>
        </w:rPr>
      </w:pPr>
      <w:r w:rsidRPr="00B11246">
        <w:rPr>
          <w:rFonts w:ascii="Times New Roman" w:hAnsi="Times New Roman" w:cs="Times New Roman"/>
          <w:b/>
          <w:bCs/>
          <w:color w:val="000000" w:themeColor="text1"/>
          <w:sz w:val="20"/>
          <w:szCs w:val="20"/>
          <w:lang w:val="ru-RU"/>
        </w:rPr>
        <w:t>ЗАКАЗЧИК</w:t>
      </w:r>
      <w:r w:rsidRPr="00B11246">
        <w:rPr>
          <w:rFonts w:ascii="Times New Roman" w:hAnsi="Times New Roman" w:cs="Times New Roman"/>
          <w:b/>
          <w:bCs/>
          <w:color w:val="000000" w:themeColor="text1"/>
          <w:sz w:val="20"/>
          <w:szCs w:val="20"/>
          <w:lang w:val="ru-RU"/>
        </w:rPr>
        <w:tab/>
      </w:r>
      <w:r w:rsidRPr="00B11246">
        <w:rPr>
          <w:rFonts w:ascii="Times New Roman" w:hAnsi="Times New Roman" w:cs="Times New Roman"/>
          <w:b/>
          <w:bCs/>
          <w:color w:val="000000" w:themeColor="text1"/>
          <w:sz w:val="20"/>
          <w:szCs w:val="20"/>
          <w:lang w:val="ru-RU"/>
        </w:rPr>
        <w:tab/>
      </w:r>
      <w:r w:rsidRPr="00B11246">
        <w:rPr>
          <w:rFonts w:ascii="Times New Roman" w:hAnsi="Times New Roman" w:cs="Times New Roman"/>
          <w:b/>
          <w:bCs/>
          <w:color w:val="000000" w:themeColor="text1"/>
          <w:sz w:val="20"/>
          <w:szCs w:val="20"/>
          <w:lang w:val="ru-RU"/>
        </w:rPr>
        <w:tab/>
      </w:r>
      <w:r w:rsidRPr="00B11246">
        <w:rPr>
          <w:rFonts w:ascii="Times New Roman" w:hAnsi="Times New Roman" w:cs="Times New Roman"/>
          <w:b/>
          <w:bCs/>
          <w:color w:val="000000" w:themeColor="text1"/>
          <w:sz w:val="20"/>
          <w:szCs w:val="20"/>
          <w:lang w:val="ru-RU"/>
        </w:rPr>
        <w:tab/>
      </w:r>
      <w:r w:rsidRPr="00B11246">
        <w:rPr>
          <w:rFonts w:ascii="Times New Roman" w:hAnsi="Times New Roman" w:cs="Times New Roman"/>
          <w:b/>
          <w:bCs/>
          <w:color w:val="000000" w:themeColor="text1"/>
          <w:sz w:val="20"/>
          <w:szCs w:val="20"/>
          <w:lang w:val="ru-RU"/>
        </w:rPr>
        <w:tab/>
        <w:t xml:space="preserve">                                          </w:t>
      </w:r>
      <w:r w:rsidRPr="00B11246">
        <w:rPr>
          <w:rFonts w:ascii="Times New Roman" w:hAnsi="Times New Roman" w:cs="Times New Roman"/>
          <w:b/>
          <w:bCs/>
          <w:color w:val="000000" w:themeColor="text1"/>
          <w:sz w:val="20"/>
          <w:szCs w:val="20"/>
          <w:lang w:val="ru-RU"/>
        </w:rPr>
        <w:tab/>
      </w:r>
      <w:r w:rsidR="00B11246" w:rsidRPr="00B11246">
        <w:rPr>
          <w:rFonts w:ascii="Times New Roman" w:hAnsi="Times New Roman" w:cs="Times New Roman"/>
          <w:b/>
          <w:bCs/>
          <w:color w:val="000000" w:themeColor="text1"/>
          <w:sz w:val="20"/>
          <w:szCs w:val="20"/>
          <w:lang w:val="ru-RU"/>
        </w:rPr>
        <w:t xml:space="preserve">           </w:t>
      </w:r>
      <w:r w:rsidR="00FF1158" w:rsidRPr="00B11246">
        <w:rPr>
          <w:rFonts w:ascii="Times New Roman" w:hAnsi="Times New Roman" w:cs="Times New Roman"/>
          <w:b/>
          <w:bCs/>
          <w:color w:val="000000" w:themeColor="text1"/>
          <w:sz w:val="20"/>
          <w:szCs w:val="20"/>
          <w:lang w:val="ru-RU"/>
        </w:rPr>
        <w:t>Подрядчик</w:t>
      </w:r>
    </w:p>
    <w:p w14:paraId="7B978CFA" w14:textId="30E238F1" w:rsidR="004E53D0" w:rsidRPr="00B11246" w:rsidRDefault="004E53D0" w:rsidP="004E53D0">
      <w:pPr>
        <w:jc w:val="both"/>
        <w:rPr>
          <w:rFonts w:ascii="Times New Roman" w:hAnsi="Times New Roman" w:cs="Times New Roman"/>
          <w:b/>
          <w:bCs/>
          <w:color w:val="000000" w:themeColor="text1"/>
          <w:sz w:val="20"/>
          <w:szCs w:val="20"/>
          <w:lang w:val="ru-RU"/>
        </w:rPr>
      </w:pPr>
      <w:r w:rsidRPr="00B11246">
        <w:rPr>
          <w:rFonts w:ascii="Times New Roman" w:hAnsi="Times New Roman" w:cs="Times New Roman"/>
          <w:b/>
          <w:bCs/>
          <w:color w:val="000000" w:themeColor="text1"/>
          <w:sz w:val="20"/>
          <w:szCs w:val="20"/>
          <w:lang w:val="ru-RU"/>
        </w:rPr>
        <w:t>ЗАО «КГК»</w:t>
      </w:r>
      <w:r w:rsidRPr="00B11246">
        <w:rPr>
          <w:rFonts w:ascii="Times New Roman" w:hAnsi="Times New Roman" w:cs="Times New Roman"/>
          <w:b/>
          <w:bCs/>
          <w:color w:val="000000" w:themeColor="text1"/>
          <w:sz w:val="20"/>
          <w:szCs w:val="20"/>
          <w:lang w:val="ru-RU"/>
        </w:rPr>
        <w:tab/>
      </w:r>
      <w:r w:rsidRPr="00B11246">
        <w:rPr>
          <w:rFonts w:ascii="Times New Roman" w:hAnsi="Times New Roman" w:cs="Times New Roman"/>
          <w:b/>
          <w:bCs/>
          <w:color w:val="000000" w:themeColor="text1"/>
          <w:sz w:val="20"/>
          <w:szCs w:val="20"/>
          <w:lang w:val="ru-RU"/>
        </w:rPr>
        <w:tab/>
      </w:r>
      <w:r w:rsidRPr="00B11246">
        <w:rPr>
          <w:rFonts w:ascii="Times New Roman" w:hAnsi="Times New Roman" w:cs="Times New Roman"/>
          <w:b/>
          <w:bCs/>
          <w:color w:val="000000" w:themeColor="text1"/>
          <w:sz w:val="20"/>
          <w:szCs w:val="20"/>
          <w:lang w:val="ru-RU"/>
        </w:rPr>
        <w:tab/>
      </w:r>
      <w:r w:rsidRPr="00B11246">
        <w:rPr>
          <w:rFonts w:ascii="Times New Roman" w:hAnsi="Times New Roman" w:cs="Times New Roman"/>
          <w:b/>
          <w:bCs/>
          <w:color w:val="000000" w:themeColor="text1"/>
          <w:sz w:val="20"/>
          <w:szCs w:val="20"/>
          <w:lang w:val="ru-RU"/>
        </w:rPr>
        <w:tab/>
      </w:r>
      <w:r w:rsidRPr="00B11246">
        <w:rPr>
          <w:rFonts w:ascii="Times New Roman" w:hAnsi="Times New Roman" w:cs="Times New Roman"/>
          <w:b/>
          <w:bCs/>
          <w:color w:val="000000" w:themeColor="text1"/>
          <w:sz w:val="20"/>
          <w:szCs w:val="20"/>
          <w:lang w:val="ru-RU"/>
        </w:rPr>
        <w:tab/>
      </w:r>
      <w:r w:rsidRPr="00B11246">
        <w:rPr>
          <w:rFonts w:ascii="Times New Roman" w:hAnsi="Times New Roman" w:cs="Times New Roman"/>
          <w:b/>
          <w:bCs/>
          <w:color w:val="000000" w:themeColor="text1"/>
          <w:sz w:val="20"/>
          <w:szCs w:val="20"/>
          <w:lang w:val="ru-RU"/>
        </w:rPr>
        <w:tab/>
      </w:r>
    </w:p>
    <w:p w14:paraId="703273F7" w14:textId="7C13565D" w:rsidR="004E53D0" w:rsidRPr="00B11246" w:rsidRDefault="004E53D0" w:rsidP="00B11246">
      <w:pPr>
        <w:tabs>
          <w:tab w:val="left" w:pos="-180"/>
        </w:tabs>
        <w:ind w:hanging="180"/>
        <w:jc w:val="both"/>
        <w:rPr>
          <w:rFonts w:ascii="Times New Roman" w:hAnsi="Times New Roman" w:cs="Times New Roman"/>
          <w:b/>
          <w:bCs/>
          <w:color w:val="000000" w:themeColor="text1"/>
          <w:sz w:val="20"/>
          <w:szCs w:val="20"/>
          <w:lang w:val="ru-RU"/>
        </w:rPr>
      </w:pPr>
      <w:r w:rsidRPr="00B11246">
        <w:rPr>
          <w:rFonts w:ascii="Times New Roman" w:hAnsi="Times New Roman" w:cs="Times New Roman"/>
          <w:b/>
          <w:bCs/>
          <w:color w:val="000000" w:themeColor="text1"/>
          <w:sz w:val="20"/>
          <w:szCs w:val="20"/>
          <w:lang w:val="ru-RU"/>
        </w:rPr>
        <w:t>_______________</w:t>
      </w:r>
      <w:r w:rsidRPr="00B11246">
        <w:rPr>
          <w:rFonts w:ascii="Times New Roman" w:hAnsi="Times New Roman" w:cs="Times New Roman"/>
          <w:b/>
          <w:bCs/>
          <w:color w:val="000000" w:themeColor="text1"/>
          <w:sz w:val="20"/>
          <w:szCs w:val="20"/>
          <w:lang w:val="ru-RU"/>
        </w:rPr>
        <w:tab/>
      </w:r>
      <w:r w:rsidRPr="00B11246">
        <w:rPr>
          <w:rFonts w:ascii="Times New Roman" w:hAnsi="Times New Roman" w:cs="Times New Roman"/>
          <w:b/>
          <w:bCs/>
          <w:color w:val="000000" w:themeColor="text1"/>
          <w:sz w:val="20"/>
          <w:szCs w:val="20"/>
          <w:lang w:val="ru-RU"/>
        </w:rPr>
        <w:tab/>
      </w:r>
      <w:r w:rsidRPr="00B11246">
        <w:rPr>
          <w:rFonts w:ascii="Times New Roman" w:hAnsi="Times New Roman" w:cs="Times New Roman"/>
          <w:b/>
          <w:bCs/>
          <w:color w:val="000000" w:themeColor="text1"/>
          <w:sz w:val="20"/>
          <w:szCs w:val="20"/>
          <w:lang w:val="ru-RU"/>
        </w:rPr>
        <w:tab/>
      </w:r>
      <w:r w:rsidRPr="00B11246">
        <w:rPr>
          <w:rFonts w:ascii="Times New Roman" w:hAnsi="Times New Roman" w:cs="Times New Roman"/>
          <w:b/>
          <w:bCs/>
          <w:color w:val="000000" w:themeColor="text1"/>
          <w:sz w:val="20"/>
          <w:szCs w:val="20"/>
          <w:lang w:val="ru-RU"/>
        </w:rPr>
        <w:tab/>
        <w:t xml:space="preserve">                          </w:t>
      </w:r>
      <w:r w:rsidRPr="00B11246">
        <w:rPr>
          <w:rFonts w:ascii="Times New Roman" w:hAnsi="Times New Roman" w:cs="Times New Roman"/>
          <w:b/>
          <w:bCs/>
          <w:color w:val="000000" w:themeColor="text1"/>
          <w:sz w:val="20"/>
          <w:szCs w:val="20"/>
          <w:lang w:val="ru-RU"/>
        </w:rPr>
        <w:tab/>
      </w:r>
      <w:r w:rsidRPr="00B11246">
        <w:rPr>
          <w:rFonts w:ascii="Times New Roman" w:hAnsi="Times New Roman" w:cs="Times New Roman"/>
          <w:b/>
          <w:bCs/>
          <w:color w:val="000000" w:themeColor="text1"/>
          <w:sz w:val="20"/>
          <w:szCs w:val="20"/>
          <w:lang w:val="ru-RU"/>
        </w:rPr>
        <w:tab/>
      </w:r>
      <w:r w:rsidRPr="00B11246">
        <w:rPr>
          <w:rFonts w:ascii="Times New Roman" w:hAnsi="Times New Roman" w:cs="Times New Roman"/>
          <w:b/>
          <w:bCs/>
          <w:color w:val="000000" w:themeColor="text1"/>
          <w:sz w:val="20"/>
          <w:szCs w:val="20"/>
          <w:lang w:val="ru-RU"/>
        </w:rPr>
        <w:tab/>
        <w:t xml:space="preserve">                                                     </w:t>
      </w:r>
      <w:r w:rsidRPr="00B11246">
        <w:rPr>
          <w:rFonts w:ascii="Times New Roman" w:hAnsi="Times New Roman" w:cs="Times New Roman"/>
          <w:b/>
          <w:bCs/>
          <w:color w:val="000000" w:themeColor="text1"/>
          <w:sz w:val="20"/>
          <w:szCs w:val="20"/>
          <w:lang w:val="ru-RU"/>
        </w:rPr>
        <w:tab/>
      </w:r>
      <w:r w:rsidRPr="00B11246">
        <w:rPr>
          <w:rFonts w:ascii="Times New Roman" w:hAnsi="Times New Roman" w:cs="Times New Roman"/>
          <w:b/>
          <w:bCs/>
          <w:color w:val="000000" w:themeColor="text1"/>
          <w:sz w:val="20"/>
          <w:szCs w:val="20"/>
          <w:lang w:val="ru-RU"/>
        </w:rPr>
        <w:tab/>
      </w:r>
      <w:r w:rsidRPr="00B11246">
        <w:rPr>
          <w:rFonts w:ascii="Times New Roman" w:hAnsi="Times New Roman" w:cs="Times New Roman"/>
          <w:b/>
          <w:bCs/>
          <w:color w:val="000000" w:themeColor="text1"/>
          <w:sz w:val="20"/>
          <w:szCs w:val="20"/>
          <w:lang w:val="ru-RU"/>
        </w:rPr>
        <w:tab/>
      </w:r>
      <w:r w:rsidRPr="00B11246">
        <w:rPr>
          <w:rFonts w:ascii="Times New Roman" w:hAnsi="Times New Roman" w:cs="Times New Roman"/>
          <w:b/>
          <w:bCs/>
          <w:color w:val="000000" w:themeColor="text1"/>
          <w:sz w:val="20"/>
          <w:szCs w:val="20"/>
          <w:lang w:val="ru-RU"/>
        </w:rPr>
        <w:tab/>
        <w:t xml:space="preserve">           </w:t>
      </w:r>
      <w:r w:rsidR="00E853BB">
        <w:rPr>
          <w:rFonts w:ascii="Times New Roman" w:hAnsi="Times New Roman" w:cs="Times New Roman"/>
          <w:b/>
          <w:bCs/>
          <w:color w:val="000000" w:themeColor="text1"/>
          <w:sz w:val="20"/>
          <w:szCs w:val="20"/>
          <w:lang w:val="ru-RU"/>
        </w:rPr>
        <w:t xml:space="preserve">                                                                               </w:t>
      </w:r>
      <w:r w:rsidRPr="00B11246">
        <w:rPr>
          <w:rFonts w:ascii="Times New Roman" w:hAnsi="Times New Roman" w:cs="Times New Roman"/>
          <w:b/>
          <w:bCs/>
          <w:color w:val="000000" w:themeColor="text1"/>
          <w:sz w:val="20"/>
          <w:szCs w:val="20"/>
          <w:lang w:val="ru-RU"/>
        </w:rPr>
        <w:t xml:space="preserve">_______________            </w:t>
      </w:r>
      <w:r w:rsidR="00D46B64" w:rsidRPr="00B11246">
        <w:rPr>
          <w:rFonts w:ascii="Times New Roman" w:hAnsi="Times New Roman" w:cs="Times New Roman"/>
          <w:b/>
          <w:bCs/>
          <w:color w:val="000000" w:themeColor="text1"/>
          <w:sz w:val="20"/>
          <w:szCs w:val="20"/>
          <w:lang w:val="ru-RU"/>
        </w:rPr>
        <w:t xml:space="preserve">                                                                                             </w:t>
      </w:r>
      <w:r w:rsidR="00B11246" w:rsidRPr="00B11246">
        <w:rPr>
          <w:rFonts w:ascii="Times New Roman" w:hAnsi="Times New Roman" w:cs="Times New Roman"/>
          <w:b/>
          <w:bCs/>
          <w:color w:val="000000" w:themeColor="text1"/>
          <w:sz w:val="20"/>
          <w:szCs w:val="20"/>
          <w:lang w:val="ru-RU"/>
        </w:rPr>
        <w:t xml:space="preserve">   </w:t>
      </w:r>
      <w:r w:rsidR="00D46B64" w:rsidRPr="00B11246">
        <w:rPr>
          <w:rFonts w:ascii="Times New Roman" w:hAnsi="Times New Roman" w:cs="Times New Roman"/>
          <w:b/>
          <w:bCs/>
          <w:color w:val="000000" w:themeColor="text1"/>
          <w:sz w:val="20"/>
          <w:szCs w:val="20"/>
          <w:lang w:val="ru-RU"/>
        </w:rPr>
        <w:t>______________________</w:t>
      </w:r>
    </w:p>
    <w:p w14:paraId="5A97AE29" w14:textId="12FA1BA3" w:rsidR="004E53D0" w:rsidRPr="003A1659" w:rsidRDefault="004E53D0" w:rsidP="004E53D0">
      <w:pPr>
        <w:jc w:val="both"/>
        <w:rPr>
          <w:rFonts w:ascii="Times New Roman" w:hAnsi="Times New Roman" w:cs="Times New Roman"/>
          <w:b/>
          <w:bCs/>
          <w:color w:val="000000" w:themeColor="text1"/>
          <w:sz w:val="20"/>
          <w:szCs w:val="20"/>
          <w:lang w:val="ru-RU"/>
        </w:rPr>
      </w:pPr>
      <w:r w:rsidRPr="00B11246">
        <w:rPr>
          <w:rFonts w:ascii="Times New Roman" w:hAnsi="Times New Roman" w:cs="Times New Roman"/>
          <w:b/>
          <w:bCs/>
          <w:color w:val="000000" w:themeColor="text1"/>
          <w:sz w:val="20"/>
          <w:szCs w:val="20"/>
          <w:lang w:val="ru-RU"/>
        </w:rPr>
        <w:t>МП</w:t>
      </w:r>
      <w:r w:rsidRPr="00B11246">
        <w:rPr>
          <w:rFonts w:ascii="Times New Roman" w:hAnsi="Times New Roman" w:cs="Times New Roman"/>
          <w:b/>
          <w:bCs/>
          <w:color w:val="000000" w:themeColor="text1"/>
          <w:sz w:val="20"/>
          <w:szCs w:val="20"/>
          <w:lang w:val="ru-RU"/>
        </w:rPr>
        <w:tab/>
      </w:r>
      <w:r w:rsidRPr="00B11246">
        <w:rPr>
          <w:rFonts w:ascii="Times New Roman" w:hAnsi="Times New Roman" w:cs="Times New Roman"/>
          <w:b/>
          <w:bCs/>
          <w:color w:val="000000" w:themeColor="text1"/>
          <w:sz w:val="20"/>
          <w:szCs w:val="20"/>
          <w:lang w:val="ru-RU"/>
        </w:rPr>
        <w:tab/>
      </w:r>
      <w:r w:rsidRPr="00B11246">
        <w:rPr>
          <w:rFonts w:ascii="Times New Roman" w:hAnsi="Times New Roman" w:cs="Times New Roman"/>
          <w:b/>
          <w:bCs/>
          <w:color w:val="000000" w:themeColor="text1"/>
          <w:sz w:val="20"/>
          <w:szCs w:val="20"/>
          <w:lang w:val="ru-RU"/>
        </w:rPr>
        <w:tab/>
      </w:r>
      <w:r w:rsidRPr="00B11246">
        <w:rPr>
          <w:rFonts w:ascii="Times New Roman" w:hAnsi="Times New Roman" w:cs="Times New Roman"/>
          <w:b/>
          <w:bCs/>
          <w:color w:val="000000" w:themeColor="text1"/>
          <w:sz w:val="20"/>
          <w:szCs w:val="20"/>
          <w:lang w:val="ru-RU"/>
        </w:rPr>
        <w:tab/>
      </w:r>
      <w:r w:rsidRPr="00B11246">
        <w:rPr>
          <w:rFonts w:ascii="Times New Roman" w:hAnsi="Times New Roman" w:cs="Times New Roman"/>
          <w:b/>
          <w:bCs/>
          <w:color w:val="000000" w:themeColor="text1"/>
          <w:sz w:val="20"/>
          <w:szCs w:val="20"/>
          <w:lang w:val="ru-RU"/>
        </w:rPr>
        <w:tab/>
      </w:r>
      <w:r w:rsidRPr="00B11246">
        <w:rPr>
          <w:rFonts w:ascii="Times New Roman" w:hAnsi="Times New Roman" w:cs="Times New Roman"/>
          <w:b/>
          <w:bCs/>
          <w:color w:val="000000" w:themeColor="text1"/>
          <w:sz w:val="20"/>
          <w:szCs w:val="20"/>
          <w:lang w:val="ru-RU"/>
        </w:rPr>
        <w:tab/>
      </w:r>
      <w:r w:rsidRPr="00B11246">
        <w:rPr>
          <w:rFonts w:ascii="Times New Roman" w:hAnsi="Times New Roman" w:cs="Times New Roman"/>
          <w:b/>
          <w:bCs/>
          <w:color w:val="000000" w:themeColor="text1"/>
          <w:sz w:val="20"/>
          <w:szCs w:val="20"/>
          <w:lang w:val="ru-RU"/>
        </w:rPr>
        <w:tab/>
        <w:t xml:space="preserve">                                        МП</w:t>
      </w:r>
    </w:p>
    <w:p w14:paraId="52D2117E" w14:textId="01705E7A" w:rsidR="00B24E1F" w:rsidRPr="003A1659" w:rsidRDefault="00B24E1F" w:rsidP="009E77B8">
      <w:pPr>
        <w:pStyle w:val="ListParagraph"/>
        <w:ind w:left="0"/>
        <w:jc w:val="both"/>
        <w:rPr>
          <w:rFonts w:ascii="Times New Roman" w:hAnsi="Times New Roman" w:cs="Times New Roman"/>
          <w:lang w:val="ru-RU"/>
        </w:rPr>
      </w:pPr>
    </w:p>
    <w:sectPr w:rsidR="00B24E1F" w:rsidRPr="003A1659" w:rsidSect="00B11246">
      <w:headerReference w:type="default" r:id="rId11"/>
      <w:pgSz w:w="11909" w:h="16834" w:code="9"/>
      <w:pgMar w:top="547" w:right="929" w:bottom="100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96D09" w14:textId="77777777" w:rsidR="00114382" w:rsidRDefault="00114382">
      <w:pPr>
        <w:spacing w:after="0" w:line="240" w:lineRule="auto"/>
      </w:pPr>
      <w:r>
        <w:separator/>
      </w:r>
    </w:p>
  </w:endnote>
  <w:endnote w:type="continuationSeparator" w:id="0">
    <w:p w14:paraId="0A82F677" w14:textId="77777777" w:rsidR="00114382" w:rsidRDefault="001143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9069E" w14:textId="77777777" w:rsidR="00114382" w:rsidRDefault="00114382">
      <w:pPr>
        <w:spacing w:after="0" w:line="240" w:lineRule="auto"/>
      </w:pPr>
      <w:r>
        <w:separator/>
      </w:r>
    </w:p>
  </w:footnote>
  <w:footnote w:type="continuationSeparator" w:id="0">
    <w:p w14:paraId="6F0DCA6E" w14:textId="77777777" w:rsidR="00114382" w:rsidRDefault="001143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F2E05" w14:textId="557645AC" w:rsidR="004A0C18" w:rsidRPr="00FB7E54" w:rsidRDefault="004A0C18" w:rsidP="00262A19">
    <w:pPr>
      <w:pStyle w:val="Header"/>
      <w:jc w:val="center"/>
      <w:rPr>
        <w:rFonts w:ascii="Times New Roman" w:hAnsi="Times New Roman" w:cs="Times New Roman"/>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439BF"/>
    <w:multiLevelType w:val="hybridMultilevel"/>
    <w:tmpl w:val="B19417B2"/>
    <w:lvl w:ilvl="0" w:tplc="526C60E6">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C5F50AB"/>
    <w:multiLevelType w:val="multilevel"/>
    <w:tmpl w:val="D1FE807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714699"/>
    <w:multiLevelType w:val="hybridMultilevel"/>
    <w:tmpl w:val="623884D8"/>
    <w:lvl w:ilvl="0" w:tplc="7302B0E0">
      <w:start w:val="1"/>
      <w:numFmt w:val="lowerLetter"/>
      <w:lvlText w:val="%1)"/>
      <w:lvlJc w:val="left"/>
      <w:pPr>
        <w:ind w:left="1205" w:hanging="360"/>
      </w:pPr>
    </w:lvl>
    <w:lvl w:ilvl="1" w:tplc="2DA46214" w:tentative="1">
      <w:start w:val="1"/>
      <w:numFmt w:val="lowerLetter"/>
      <w:lvlText w:val="%2."/>
      <w:lvlJc w:val="left"/>
      <w:pPr>
        <w:ind w:left="1925" w:hanging="360"/>
      </w:pPr>
    </w:lvl>
    <w:lvl w:ilvl="2" w:tplc="1312DA36" w:tentative="1">
      <w:start w:val="1"/>
      <w:numFmt w:val="lowerRoman"/>
      <w:lvlText w:val="%3."/>
      <w:lvlJc w:val="right"/>
      <w:pPr>
        <w:ind w:left="2645" w:hanging="180"/>
      </w:pPr>
    </w:lvl>
    <w:lvl w:ilvl="3" w:tplc="CE529506" w:tentative="1">
      <w:start w:val="1"/>
      <w:numFmt w:val="decimal"/>
      <w:lvlText w:val="%4."/>
      <w:lvlJc w:val="left"/>
      <w:pPr>
        <w:ind w:left="3365" w:hanging="360"/>
      </w:pPr>
    </w:lvl>
    <w:lvl w:ilvl="4" w:tplc="7CDA59D2" w:tentative="1">
      <w:start w:val="1"/>
      <w:numFmt w:val="lowerLetter"/>
      <w:lvlText w:val="%5."/>
      <w:lvlJc w:val="left"/>
      <w:pPr>
        <w:ind w:left="4085" w:hanging="360"/>
      </w:pPr>
    </w:lvl>
    <w:lvl w:ilvl="5" w:tplc="1FFA3668" w:tentative="1">
      <w:start w:val="1"/>
      <w:numFmt w:val="lowerRoman"/>
      <w:lvlText w:val="%6."/>
      <w:lvlJc w:val="right"/>
      <w:pPr>
        <w:ind w:left="4805" w:hanging="180"/>
      </w:pPr>
    </w:lvl>
    <w:lvl w:ilvl="6" w:tplc="B5786470" w:tentative="1">
      <w:start w:val="1"/>
      <w:numFmt w:val="decimal"/>
      <w:lvlText w:val="%7."/>
      <w:lvlJc w:val="left"/>
      <w:pPr>
        <w:ind w:left="5525" w:hanging="360"/>
      </w:pPr>
    </w:lvl>
    <w:lvl w:ilvl="7" w:tplc="ACE2E24E" w:tentative="1">
      <w:start w:val="1"/>
      <w:numFmt w:val="lowerLetter"/>
      <w:lvlText w:val="%8."/>
      <w:lvlJc w:val="left"/>
      <w:pPr>
        <w:ind w:left="6245" w:hanging="360"/>
      </w:pPr>
    </w:lvl>
    <w:lvl w:ilvl="8" w:tplc="70AA8E26" w:tentative="1">
      <w:start w:val="1"/>
      <w:numFmt w:val="lowerRoman"/>
      <w:lvlText w:val="%9."/>
      <w:lvlJc w:val="right"/>
      <w:pPr>
        <w:ind w:left="6965" w:hanging="180"/>
      </w:pPr>
    </w:lvl>
  </w:abstractNum>
  <w:abstractNum w:abstractNumId="3" w15:restartNumberingAfterBreak="0">
    <w:nsid w:val="0FAC6A58"/>
    <w:multiLevelType w:val="multilevel"/>
    <w:tmpl w:val="B9080F2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45A6989"/>
    <w:multiLevelType w:val="multilevel"/>
    <w:tmpl w:val="DE82C69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6E04FD4"/>
    <w:multiLevelType w:val="multilevel"/>
    <w:tmpl w:val="8CAC1DB4"/>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ADC2E44"/>
    <w:multiLevelType w:val="multilevel"/>
    <w:tmpl w:val="22C07F2A"/>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E2C2683"/>
    <w:multiLevelType w:val="hybridMultilevel"/>
    <w:tmpl w:val="02D02014"/>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EF31408"/>
    <w:multiLevelType w:val="multilevel"/>
    <w:tmpl w:val="6C5A4DB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1324121"/>
    <w:multiLevelType w:val="multilevel"/>
    <w:tmpl w:val="94ACF3EE"/>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1A576DF"/>
    <w:multiLevelType w:val="hybridMultilevel"/>
    <w:tmpl w:val="739A4DF6"/>
    <w:lvl w:ilvl="0" w:tplc="FF42194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3937F4C"/>
    <w:multiLevelType w:val="multilevel"/>
    <w:tmpl w:val="8CC8798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779784C"/>
    <w:multiLevelType w:val="multilevel"/>
    <w:tmpl w:val="801899A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7C749BD"/>
    <w:multiLevelType w:val="multilevel"/>
    <w:tmpl w:val="448C3C3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2BB044C9"/>
    <w:multiLevelType w:val="multilevel"/>
    <w:tmpl w:val="51FEFC24"/>
    <w:lvl w:ilvl="0">
      <w:start w:val="1"/>
      <w:numFmt w:val="decimal"/>
      <w:lvlText w:val="%1."/>
      <w:lvlJc w:val="left"/>
      <w:pPr>
        <w:ind w:left="720" w:hanging="360"/>
      </w:pPr>
      <w:rPr>
        <w:rFonts w:hint="default"/>
      </w:rPr>
    </w:lvl>
    <w:lvl w:ilvl="1">
      <w:start w:val="1"/>
      <w:numFmt w:val="decimal"/>
      <w:isLgl/>
      <w:lvlText w:val="%2."/>
      <w:lvlJc w:val="left"/>
      <w:pPr>
        <w:ind w:left="1080" w:hanging="360"/>
      </w:pPr>
      <w:rPr>
        <w:rFonts w:ascii="Times New Roman" w:eastAsiaTheme="minorHAnsi" w:hAnsi="Times New Roman" w:cs="Times New Roman"/>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2D794773"/>
    <w:multiLevelType w:val="multilevel"/>
    <w:tmpl w:val="8B6C36DC"/>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E6B7E5A"/>
    <w:multiLevelType w:val="hybridMultilevel"/>
    <w:tmpl w:val="02D02014"/>
    <w:lvl w:ilvl="0" w:tplc="23F6EFE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E25402B"/>
    <w:multiLevelType w:val="hybridMultilevel"/>
    <w:tmpl w:val="C4884C3A"/>
    <w:lvl w:ilvl="0" w:tplc="04190001">
      <w:start w:val="1"/>
      <w:numFmt w:val="bullet"/>
      <w:lvlText w:val=""/>
      <w:lvlJc w:val="left"/>
      <w:pPr>
        <w:ind w:left="1530" w:hanging="360"/>
      </w:pPr>
      <w:rPr>
        <w:rFonts w:ascii="Symbol" w:hAnsi="Symbol" w:hint="default"/>
      </w:rPr>
    </w:lvl>
    <w:lvl w:ilvl="1" w:tplc="04190003" w:tentative="1">
      <w:start w:val="1"/>
      <w:numFmt w:val="bullet"/>
      <w:lvlText w:val="o"/>
      <w:lvlJc w:val="left"/>
      <w:pPr>
        <w:ind w:left="2250" w:hanging="360"/>
      </w:pPr>
      <w:rPr>
        <w:rFonts w:ascii="Courier New" w:hAnsi="Courier New" w:cs="Courier New" w:hint="default"/>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18" w15:restartNumberingAfterBreak="0">
    <w:nsid w:val="41E95BD0"/>
    <w:multiLevelType w:val="multilevel"/>
    <w:tmpl w:val="01B615BC"/>
    <w:lvl w:ilvl="0">
      <w:start w:val="5"/>
      <w:numFmt w:val="decimal"/>
      <w:lvlText w:val="%1."/>
      <w:lvlJc w:val="left"/>
      <w:pPr>
        <w:ind w:left="360" w:hanging="360"/>
      </w:pPr>
      <w:rPr>
        <w:rFonts w:hint="default"/>
        <w:color w:val="auto"/>
      </w:rPr>
    </w:lvl>
    <w:lvl w:ilvl="1">
      <w:start w:val="5"/>
      <w:numFmt w:val="decimal"/>
      <w:lvlText w:val="%1.%2."/>
      <w:lvlJc w:val="left"/>
      <w:pPr>
        <w:ind w:left="108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560" w:hanging="1800"/>
      </w:pPr>
      <w:rPr>
        <w:rFonts w:hint="default"/>
        <w:color w:val="auto"/>
      </w:rPr>
    </w:lvl>
  </w:abstractNum>
  <w:abstractNum w:abstractNumId="19" w15:restartNumberingAfterBreak="0">
    <w:nsid w:val="42CA7A74"/>
    <w:multiLevelType w:val="hybridMultilevel"/>
    <w:tmpl w:val="EDE29DA6"/>
    <w:lvl w:ilvl="0" w:tplc="2682D438">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43D61CB5"/>
    <w:multiLevelType w:val="multilevel"/>
    <w:tmpl w:val="E622690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84716E8"/>
    <w:multiLevelType w:val="multilevel"/>
    <w:tmpl w:val="0964BFF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DE75DE"/>
    <w:multiLevelType w:val="multilevel"/>
    <w:tmpl w:val="E788F38C"/>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3" w15:restartNumberingAfterBreak="0">
    <w:nsid w:val="4B0427A0"/>
    <w:multiLevelType w:val="multilevel"/>
    <w:tmpl w:val="061A533E"/>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5FD07297"/>
    <w:multiLevelType w:val="hybridMultilevel"/>
    <w:tmpl w:val="C9E03C90"/>
    <w:lvl w:ilvl="0" w:tplc="2682D43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215AF0"/>
    <w:multiLevelType w:val="multilevel"/>
    <w:tmpl w:val="028E4D92"/>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6D675B2E"/>
    <w:multiLevelType w:val="multilevel"/>
    <w:tmpl w:val="5E06904A"/>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4FB13D0"/>
    <w:multiLevelType w:val="hybridMultilevel"/>
    <w:tmpl w:val="A256573C"/>
    <w:lvl w:ilvl="0" w:tplc="628649A6">
      <w:start w:val="1"/>
      <w:numFmt w:val="decimal"/>
      <w:lvlText w:val="%1."/>
      <w:lvlJc w:val="left"/>
      <w:pPr>
        <w:ind w:left="1080" w:hanging="360"/>
      </w:pPr>
    </w:lvl>
    <w:lvl w:ilvl="1" w:tplc="CEE813CC" w:tentative="1">
      <w:start w:val="1"/>
      <w:numFmt w:val="lowerLetter"/>
      <w:lvlText w:val="%2."/>
      <w:lvlJc w:val="left"/>
      <w:pPr>
        <w:ind w:left="1800" w:hanging="360"/>
      </w:pPr>
    </w:lvl>
    <w:lvl w:ilvl="2" w:tplc="E5B028C2" w:tentative="1">
      <w:start w:val="1"/>
      <w:numFmt w:val="lowerRoman"/>
      <w:lvlText w:val="%3."/>
      <w:lvlJc w:val="right"/>
      <w:pPr>
        <w:ind w:left="2520" w:hanging="180"/>
      </w:pPr>
    </w:lvl>
    <w:lvl w:ilvl="3" w:tplc="DDF00162" w:tentative="1">
      <w:start w:val="1"/>
      <w:numFmt w:val="decimal"/>
      <w:lvlText w:val="%4."/>
      <w:lvlJc w:val="left"/>
      <w:pPr>
        <w:ind w:left="3240" w:hanging="360"/>
      </w:pPr>
    </w:lvl>
    <w:lvl w:ilvl="4" w:tplc="7EAE5D68" w:tentative="1">
      <w:start w:val="1"/>
      <w:numFmt w:val="lowerLetter"/>
      <w:lvlText w:val="%5."/>
      <w:lvlJc w:val="left"/>
      <w:pPr>
        <w:ind w:left="3960" w:hanging="360"/>
      </w:pPr>
    </w:lvl>
    <w:lvl w:ilvl="5" w:tplc="D9286580" w:tentative="1">
      <w:start w:val="1"/>
      <w:numFmt w:val="lowerRoman"/>
      <w:lvlText w:val="%6."/>
      <w:lvlJc w:val="right"/>
      <w:pPr>
        <w:ind w:left="4680" w:hanging="180"/>
      </w:pPr>
    </w:lvl>
    <w:lvl w:ilvl="6" w:tplc="718449B2" w:tentative="1">
      <w:start w:val="1"/>
      <w:numFmt w:val="decimal"/>
      <w:lvlText w:val="%7."/>
      <w:lvlJc w:val="left"/>
      <w:pPr>
        <w:ind w:left="5400" w:hanging="360"/>
      </w:pPr>
    </w:lvl>
    <w:lvl w:ilvl="7" w:tplc="973C5324" w:tentative="1">
      <w:start w:val="1"/>
      <w:numFmt w:val="lowerLetter"/>
      <w:lvlText w:val="%8."/>
      <w:lvlJc w:val="left"/>
      <w:pPr>
        <w:ind w:left="6120" w:hanging="360"/>
      </w:pPr>
    </w:lvl>
    <w:lvl w:ilvl="8" w:tplc="E32CB284" w:tentative="1">
      <w:start w:val="1"/>
      <w:numFmt w:val="lowerRoman"/>
      <w:lvlText w:val="%9."/>
      <w:lvlJc w:val="right"/>
      <w:pPr>
        <w:ind w:left="6840" w:hanging="180"/>
      </w:pPr>
    </w:lvl>
  </w:abstractNum>
  <w:abstractNum w:abstractNumId="28" w15:restartNumberingAfterBreak="0">
    <w:nsid w:val="7B0B152D"/>
    <w:multiLevelType w:val="multilevel"/>
    <w:tmpl w:val="1DC802F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7C540658"/>
    <w:multiLevelType w:val="hybridMultilevel"/>
    <w:tmpl w:val="1D56CA30"/>
    <w:lvl w:ilvl="0" w:tplc="ADE6D580">
      <w:start w:val="1"/>
      <w:numFmt w:val="decimal"/>
      <w:lvlText w:val="%1."/>
      <w:lvlJc w:val="left"/>
      <w:pPr>
        <w:ind w:left="450" w:hanging="360"/>
      </w:pPr>
      <w:rPr>
        <w:rFonts w:hint="default"/>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0" w15:restartNumberingAfterBreak="0">
    <w:nsid w:val="7EFD0989"/>
    <w:multiLevelType w:val="hybridMultilevel"/>
    <w:tmpl w:val="93F21804"/>
    <w:lvl w:ilvl="0" w:tplc="5D7CEFCA">
      <w:start w:val="1"/>
      <w:numFmt w:val="decimal"/>
      <w:lvlText w:val="%1."/>
      <w:lvlJc w:val="left"/>
      <w:pPr>
        <w:ind w:left="794" w:hanging="360"/>
      </w:pPr>
      <w:rPr>
        <w:b/>
      </w:rPr>
    </w:lvl>
    <w:lvl w:ilvl="1" w:tplc="D5581604">
      <w:start w:val="1"/>
      <w:numFmt w:val="lowerLetter"/>
      <w:lvlText w:val="%2."/>
      <w:lvlJc w:val="left"/>
      <w:pPr>
        <w:ind w:left="1514" w:hanging="360"/>
      </w:pPr>
      <w:rPr>
        <w:b/>
      </w:rPr>
    </w:lvl>
    <w:lvl w:ilvl="2" w:tplc="DD5C9AF6" w:tentative="1">
      <w:start w:val="1"/>
      <w:numFmt w:val="lowerRoman"/>
      <w:lvlText w:val="%3."/>
      <w:lvlJc w:val="right"/>
      <w:pPr>
        <w:ind w:left="2234" w:hanging="180"/>
      </w:pPr>
    </w:lvl>
    <w:lvl w:ilvl="3" w:tplc="3AC6176E" w:tentative="1">
      <w:start w:val="1"/>
      <w:numFmt w:val="decimal"/>
      <w:lvlText w:val="%4."/>
      <w:lvlJc w:val="left"/>
      <w:pPr>
        <w:ind w:left="2954" w:hanging="360"/>
      </w:pPr>
    </w:lvl>
    <w:lvl w:ilvl="4" w:tplc="3B20BAE4" w:tentative="1">
      <w:start w:val="1"/>
      <w:numFmt w:val="lowerLetter"/>
      <w:lvlText w:val="%5."/>
      <w:lvlJc w:val="left"/>
      <w:pPr>
        <w:ind w:left="3674" w:hanging="360"/>
      </w:pPr>
    </w:lvl>
    <w:lvl w:ilvl="5" w:tplc="642A140A" w:tentative="1">
      <w:start w:val="1"/>
      <w:numFmt w:val="lowerRoman"/>
      <w:lvlText w:val="%6."/>
      <w:lvlJc w:val="right"/>
      <w:pPr>
        <w:ind w:left="4394" w:hanging="180"/>
      </w:pPr>
    </w:lvl>
    <w:lvl w:ilvl="6" w:tplc="16A2AEE8" w:tentative="1">
      <w:start w:val="1"/>
      <w:numFmt w:val="decimal"/>
      <w:lvlText w:val="%7."/>
      <w:lvlJc w:val="left"/>
      <w:pPr>
        <w:ind w:left="5114" w:hanging="360"/>
      </w:pPr>
    </w:lvl>
    <w:lvl w:ilvl="7" w:tplc="A27C090C" w:tentative="1">
      <w:start w:val="1"/>
      <w:numFmt w:val="lowerLetter"/>
      <w:lvlText w:val="%8."/>
      <w:lvlJc w:val="left"/>
      <w:pPr>
        <w:ind w:left="5834" w:hanging="360"/>
      </w:pPr>
    </w:lvl>
    <w:lvl w:ilvl="8" w:tplc="6A48EDD6" w:tentative="1">
      <w:start w:val="1"/>
      <w:numFmt w:val="lowerRoman"/>
      <w:lvlText w:val="%9."/>
      <w:lvlJc w:val="right"/>
      <w:pPr>
        <w:ind w:left="6554" w:hanging="180"/>
      </w:pPr>
    </w:lvl>
  </w:abstractNum>
  <w:abstractNum w:abstractNumId="31" w15:restartNumberingAfterBreak="0">
    <w:nsid w:val="7F6462B1"/>
    <w:multiLevelType w:val="multilevel"/>
    <w:tmpl w:val="B9080F2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830436002">
    <w:abstractNumId w:val="14"/>
  </w:num>
  <w:num w:numId="2" w16cid:durableId="1569537441">
    <w:abstractNumId w:val="31"/>
  </w:num>
  <w:num w:numId="3" w16cid:durableId="824855026">
    <w:abstractNumId w:val="27"/>
  </w:num>
  <w:num w:numId="4" w16cid:durableId="55058963">
    <w:abstractNumId w:val="5"/>
  </w:num>
  <w:num w:numId="5" w16cid:durableId="1284772131">
    <w:abstractNumId w:val="2"/>
  </w:num>
  <w:num w:numId="6" w16cid:durableId="1935436443">
    <w:abstractNumId w:val="8"/>
  </w:num>
  <w:num w:numId="7" w16cid:durableId="1389377723">
    <w:abstractNumId w:val="1"/>
  </w:num>
  <w:num w:numId="8" w16cid:durableId="915554458">
    <w:abstractNumId w:val="3"/>
  </w:num>
  <w:num w:numId="9" w16cid:durableId="1289891748">
    <w:abstractNumId w:val="26"/>
  </w:num>
  <w:num w:numId="10" w16cid:durableId="520970715">
    <w:abstractNumId w:val="30"/>
  </w:num>
  <w:num w:numId="11" w16cid:durableId="1997876709">
    <w:abstractNumId w:val="13"/>
  </w:num>
  <w:num w:numId="12" w16cid:durableId="1000739480">
    <w:abstractNumId w:val="23"/>
  </w:num>
  <w:num w:numId="13" w16cid:durableId="805858919">
    <w:abstractNumId w:val="12"/>
  </w:num>
  <w:num w:numId="14" w16cid:durableId="440878775">
    <w:abstractNumId w:val="21"/>
  </w:num>
  <w:num w:numId="15" w16cid:durableId="2048211919">
    <w:abstractNumId w:val="6"/>
  </w:num>
  <w:num w:numId="16" w16cid:durableId="1405759758">
    <w:abstractNumId w:val="25"/>
  </w:num>
  <w:num w:numId="17" w16cid:durableId="1596019084">
    <w:abstractNumId w:val="29"/>
  </w:num>
  <w:num w:numId="18" w16cid:durableId="188419175">
    <w:abstractNumId w:val="20"/>
  </w:num>
  <w:num w:numId="19" w16cid:durableId="1162504886">
    <w:abstractNumId w:val="4"/>
  </w:num>
  <w:num w:numId="20" w16cid:durableId="238685242">
    <w:abstractNumId w:val="22"/>
  </w:num>
  <w:num w:numId="21" w16cid:durableId="114377198">
    <w:abstractNumId w:val="9"/>
  </w:num>
  <w:num w:numId="22" w16cid:durableId="33578136">
    <w:abstractNumId w:val="11"/>
  </w:num>
  <w:num w:numId="23" w16cid:durableId="1658723366">
    <w:abstractNumId w:val="15"/>
  </w:num>
  <w:num w:numId="24" w16cid:durableId="754667195">
    <w:abstractNumId w:val="18"/>
  </w:num>
  <w:num w:numId="25" w16cid:durableId="755173001">
    <w:abstractNumId w:val="28"/>
  </w:num>
  <w:num w:numId="26" w16cid:durableId="1369334905">
    <w:abstractNumId w:val="0"/>
  </w:num>
  <w:num w:numId="27" w16cid:durableId="645859005">
    <w:abstractNumId w:val="19"/>
  </w:num>
  <w:num w:numId="28" w16cid:durableId="1795564069">
    <w:abstractNumId w:val="24"/>
  </w:num>
  <w:num w:numId="29" w16cid:durableId="2096321210">
    <w:abstractNumId w:val="10"/>
  </w:num>
  <w:num w:numId="30" w16cid:durableId="1937597631">
    <w:abstractNumId w:val="16"/>
  </w:num>
  <w:num w:numId="31" w16cid:durableId="2055275059">
    <w:abstractNumId w:val="7"/>
  </w:num>
  <w:num w:numId="32" w16cid:durableId="118332611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ru-RU" w:vendorID="64" w:dllVersion="6" w:nlCheck="1" w:checkStyle="0"/>
  <w:activeWritingStyle w:appName="MSWord" w:lang="en-US" w:vendorID="64" w:dllVersion="6" w:nlCheck="1" w:checkStyle="1"/>
  <w:activeWritingStyle w:appName="MSWord" w:lang="en-US" w:vendorID="64" w:dllVersion="0" w:nlCheck="1" w:checkStyle="0"/>
  <w:activeWritingStyle w:appName="MSWord" w:lang="ru-RU" w:vendorID="64" w:dllVersion="0" w:nlCheck="1" w:checkStyle="0"/>
  <w:proofState w:spelling="clean" w:grammar="clean"/>
  <w:documentProtection w:edit="readOnly"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37DB"/>
    <w:rsid w:val="00000F12"/>
    <w:rsid w:val="0000505B"/>
    <w:rsid w:val="0004040C"/>
    <w:rsid w:val="000528F0"/>
    <w:rsid w:val="0005510D"/>
    <w:rsid w:val="00087C5E"/>
    <w:rsid w:val="000972FD"/>
    <w:rsid w:val="000C4F18"/>
    <w:rsid w:val="000C5218"/>
    <w:rsid w:val="000E5432"/>
    <w:rsid w:val="000F43FE"/>
    <w:rsid w:val="00111871"/>
    <w:rsid w:val="00114382"/>
    <w:rsid w:val="00123C47"/>
    <w:rsid w:val="0012404E"/>
    <w:rsid w:val="0012563C"/>
    <w:rsid w:val="001326B2"/>
    <w:rsid w:val="00142260"/>
    <w:rsid w:val="00162BB2"/>
    <w:rsid w:val="00186EF6"/>
    <w:rsid w:val="00194BCB"/>
    <w:rsid w:val="00195F40"/>
    <w:rsid w:val="001C752B"/>
    <w:rsid w:val="001D0AAE"/>
    <w:rsid w:val="001E752B"/>
    <w:rsid w:val="001F4A27"/>
    <w:rsid w:val="00211861"/>
    <w:rsid w:val="00231C77"/>
    <w:rsid w:val="0023243B"/>
    <w:rsid w:val="0023503F"/>
    <w:rsid w:val="00256449"/>
    <w:rsid w:val="0025675E"/>
    <w:rsid w:val="00262A19"/>
    <w:rsid w:val="00263B76"/>
    <w:rsid w:val="002777F1"/>
    <w:rsid w:val="00280891"/>
    <w:rsid w:val="002A1162"/>
    <w:rsid w:val="002A2A92"/>
    <w:rsid w:val="002A5507"/>
    <w:rsid w:val="002A6196"/>
    <w:rsid w:val="002A7A4A"/>
    <w:rsid w:val="002D1396"/>
    <w:rsid w:val="002D15E1"/>
    <w:rsid w:val="002F3A06"/>
    <w:rsid w:val="00306624"/>
    <w:rsid w:val="00315027"/>
    <w:rsid w:val="003346B3"/>
    <w:rsid w:val="00346A4F"/>
    <w:rsid w:val="0035089B"/>
    <w:rsid w:val="003527A5"/>
    <w:rsid w:val="00355975"/>
    <w:rsid w:val="003568CF"/>
    <w:rsid w:val="0036174D"/>
    <w:rsid w:val="00381183"/>
    <w:rsid w:val="003870E3"/>
    <w:rsid w:val="00387397"/>
    <w:rsid w:val="003901A2"/>
    <w:rsid w:val="003A1659"/>
    <w:rsid w:val="003B19D7"/>
    <w:rsid w:val="003C4880"/>
    <w:rsid w:val="003D163C"/>
    <w:rsid w:val="003D4F04"/>
    <w:rsid w:val="003E6786"/>
    <w:rsid w:val="003F2CE8"/>
    <w:rsid w:val="003F49AD"/>
    <w:rsid w:val="003F602B"/>
    <w:rsid w:val="004048C3"/>
    <w:rsid w:val="0040671B"/>
    <w:rsid w:val="00424514"/>
    <w:rsid w:val="004403E2"/>
    <w:rsid w:val="004743CD"/>
    <w:rsid w:val="00476515"/>
    <w:rsid w:val="004801E5"/>
    <w:rsid w:val="00484620"/>
    <w:rsid w:val="004967B7"/>
    <w:rsid w:val="004A0248"/>
    <w:rsid w:val="004A0C18"/>
    <w:rsid w:val="004A47A8"/>
    <w:rsid w:val="004A5C32"/>
    <w:rsid w:val="004B29C0"/>
    <w:rsid w:val="004B5667"/>
    <w:rsid w:val="004D2809"/>
    <w:rsid w:val="004D5AD5"/>
    <w:rsid w:val="004E53D0"/>
    <w:rsid w:val="004E74D9"/>
    <w:rsid w:val="004F59D1"/>
    <w:rsid w:val="00507613"/>
    <w:rsid w:val="00510C25"/>
    <w:rsid w:val="005175E7"/>
    <w:rsid w:val="00530CDC"/>
    <w:rsid w:val="0055070A"/>
    <w:rsid w:val="005509AE"/>
    <w:rsid w:val="00554C74"/>
    <w:rsid w:val="005717FE"/>
    <w:rsid w:val="005829A2"/>
    <w:rsid w:val="005927FE"/>
    <w:rsid w:val="005A11C8"/>
    <w:rsid w:val="005A24A0"/>
    <w:rsid w:val="005A385A"/>
    <w:rsid w:val="005A579B"/>
    <w:rsid w:val="005A6B2D"/>
    <w:rsid w:val="005B0698"/>
    <w:rsid w:val="005B18D9"/>
    <w:rsid w:val="005C32C9"/>
    <w:rsid w:val="005C7B05"/>
    <w:rsid w:val="005F7FBE"/>
    <w:rsid w:val="00603E82"/>
    <w:rsid w:val="006058B5"/>
    <w:rsid w:val="006075CF"/>
    <w:rsid w:val="0061090A"/>
    <w:rsid w:val="006140E0"/>
    <w:rsid w:val="00615CD2"/>
    <w:rsid w:val="00615E91"/>
    <w:rsid w:val="00627ADB"/>
    <w:rsid w:val="0063546A"/>
    <w:rsid w:val="006454C1"/>
    <w:rsid w:val="00652DFB"/>
    <w:rsid w:val="006711B8"/>
    <w:rsid w:val="006B56C7"/>
    <w:rsid w:val="006B5ECD"/>
    <w:rsid w:val="006F2704"/>
    <w:rsid w:val="006F50A9"/>
    <w:rsid w:val="00711E8D"/>
    <w:rsid w:val="00717D1B"/>
    <w:rsid w:val="007526D0"/>
    <w:rsid w:val="007619F9"/>
    <w:rsid w:val="0076796A"/>
    <w:rsid w:val="0078502A"/>
    <w:rsid w:val="00787AA3"/>
    <w:rsid w:val="007D6159"/>
    <w:rsid w:val="007E6400"/>
    <w:rsid w:val="008010F8"/>
    <w:rsid w:val="00821075"/>
    <w:rsid w:val="00822397"/>
    <w:rsid w:val="00822979"/>
    <w:rsid w:val="00822B41"/>
    <w:rsid w:val="0083516F"/>
    <w:rsid w:val="00863028"/>
    <w:rsid w:val="00891FD1"/>
    <w:rsid w:val="008A217F"/>
    <w:rsid w:val="008D0DCA"/>
    <w:rsid w:val="008D77F3"/>
    <w:rsid w:val="008D7A69"/>
    <w:rsid w:val="0091006F"/>
    <w:rsid w:val="00915AB8"/>
    <w:rsid w:val="00942420"/>
    <w:rsid w:val="00956AF5"/>
    <w:rsid w:val="00967E7E"/>
    <w:rsid w:val="00996494"/>
    <w:rsid w:val="009B7BFF"/>
    <w:rsid w:val="009D7FAD"/>
    <w:rsid w:val="009E77B0"/>
    <w:rsid w:val="009E77B8"/>
    <w:rsid w:val="009F3037"/>
    <w:rsid w:val="00A07F0A"/>
    <w:rsid w:val="00A41771"/>
    <w:rsid w:val="00A64261"/>
    <w:rsid w:val="00A721A5"/>
    <w:rsid w:val="00A80F64"/>
    <w:rsid w:val="00A872E2"/>
    <w:rsid w:val="00AA350E"/>
    <w:rsid w:val="00AB3D76"/>
    <w:rsid w:val="00AC064D"/>
    <w:rsid w:val="00AD2EBA"/>
    <w:rsid w:val="00B11246"/>
    <w:rsid w:val="00B21DC3"/>
    <w:rsid w:val="00B24E1F"/>
    <w:rsid w:val="00B5412D"/>
    <w:rsid w:val="00B62E02"/>
    <w:rsid w:val="00B66231"/>
    <w:rsid w:val="00B77AF1"/>
    <w:rsid w:val="00B862F1"/>
    <w:rsid w:val="00B8731B"/>
    <w:rsid w:val="00BA343E"/>
    <w:rsid w:val="00BB2C60"/>
    <w:rsid w:val="00BC3C4A"/>
    <w:rsid w:val="00C01336"/>
    <w:rsid w:val="00C30E7A"/>
    <w:rsid w:val="00C40CD4"/>
    <w:rsid w:val="00C522BF"/>
    <w:rsid w:val="00C6046E"/>
    <w:rsid w:val="00C717C5"/>
    <w:rsid w:val="00C8103A"/>
    <w:rsid w:val="00C876A4"/>
    <w:rsid w:val="00C971A7"/>
    <w:rsid w:val="00CA2A33"/>
    <w:rsid w:val="00CA3448"/>
    <w:rsid w:val="00CA52BE"/>
    <w:rsid w:val="00CD0413"/>
    <w:rsid w:val="00D03649"/>
    <w:rsid w:val="00D12850"/>
    <w:rsid w:val="00D16EB0"/>
    <w:rsid w:val="00D22459"/>
    <w:rsid w:val="00D306D8"/>
    <w:rsid w:val="00D35BE1"/>
    <w:rsid w:val="00D46B64"/>
    <w:rsid w:val="00D5224C"/>
    <w:rsid w:val="00D6047E"/>
    <w:rsid w:val="00D72DB4"/>
    <w:rsid w:val="00D72DE8"/>
    <w:rsid w:val="00D74B47"/>
    <w:rsid w:val="00DA056B"/>
    <w:rsid w:val="00DA7089"/>
    <w:rsid w:val="00DB03F1"/>
    <w:rsid w:val="00DB6BE2"/>
    <w:rsid w:val="00DC23F3"/>
    <w:rsid w:val="00DD0B81"/>
    <w:rsid w:val="00DD2CFD"/>
    <w:rsid w:val="00DE52CB"/>
    <w:rsid w:val="00E170D6"/>
    <w:rsid w:val="00E24FD8"/>
    <w:rsid w:val="00E34B8D"/>
    <w:rsid w:val="00E608DB"/>
    <w:rsid w:val="00E7072C"/>
    <w:rsid w:val="00E73778"/>
    <w:rsid w:val="00E853BB"/>
    <w:rsid w:val="00EB4B17"/>
    <w:rsid w:val="00EB726D"/>
    <w:rsid w:val="00ED2B32"/>
    <w:rsid w:val="00EE47C3"/>
    <w:rsid w:val="00EE67D5"/>
    <w:rsid w:val="00F0439F"/>
    <w:rsid w:val="00F237DB"/>
    <w:rsid w:val="00F31B09"/>
    <w:rsid w:val="00F50196"/>
    <w:rsid w:val="00F52970"/>
    <w:rsid w:val="00F60A9A"/>
    <w:rsid w:val="00F720BD"/>
    <w:rsid w:val="00F965C8"/>
    <w:rsid w:val="00FA158E"/>
    <w:rsid w:val="00FA48F8"/>
    <w:rsid w:val="00FA5B5C"/>
    <w:rsid w:val="00FB04EE"/>
    <w:rsid w:val="00FB11AE"/>
    <w:rsid w:val="00FB7D45"/>
    <w:rsid w:val="00FB7E54"/>
    <w:rsid w:val="00FC2DD5"/>
    <w:rsid w:val="00FE2CB6"/>
    <w:rsid w:val="00FF11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F2D64"/>
  <w15:docId w15:val="{C35024C0-114B-4E80-BF5C-D89BD0D98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08BD"/>
    <w:pPr>
      <w:ind w:left="720"/>
      <w:contextualSpacing/>
    </w:pPr>
  </w:style>
  <w:style w:type="character" w:styleId="CommentReference">
    <w:name w:val="annotation reference"/>
    <w:basedOn w:val="DefaultParagraphFont"/>
    <w:uiPriority w:val="99"/>
    <w:semiHidden/>
    <w:unhideWhenUsed/>
    <w:rsid w:val="00F7067C"/>
    <w:rPr>
      <w:sz w:val="16"/>
      <w:szCs w:val="16"/>
    </w:rPr>
  </w:style>
  <w:style w:type="paragraph" w:styleId="CommentText">
    <w:name w:val="annotation text"/>
    <w:basedOn w:val="Normal"/>
    <w:link w:val="CommentTextChar"/>
    <w:uiPriority w:val="99"/>
    <w:unhideWhenUsed/>
    <w:rsid w:val="00F7067C"/>
    <w:pPr>
      <w:spacing w:line="240" w:lineRule="auto"/>
    </w:pPr>
    <w:rPr>
      <w:sz w:val="20"/>
      <w:szCs w:val="20"/>
    </w:rPr>
  </w:style>
  <w:style w:type="character" w:customStyle="1" w:styleId="CommentTextChar">
    <w:name w:val="Comment Text Char"/>
    <w:basedOn w:val="DefaultParagraphFont"/>
    <w:link w:val="CommentText"/>
    <w:uiPriority w:val="99"/>
    <w:rsid w:val="00F7067C"/>
    <w:rPr>
      <w:sz w:val="20"/>
      <w:szCs w:val="20"/>
    </w:rPr>
  </w:style>
  <w:style w:type="paragraph" w:styleId="CommentSubject">
    <w:name w:val="annotation subject"/>
    <w:basedOn w:val="CommentText"/>
    <w:next w:val="CommentText"/>
    <w:link w:val="CommentSubjectChar"/>
    <w:uiPriority w:val="99"/>
    <w:semiHidden/>
    <w:unhideWhenUsed/>
    <w:rsid w:val="00F7067C"/>
    <w:rPr>
      <w:b/>
      <w:bCs/>
    </w:rPr>
  </w:style>
  <w:style w:type="character" w:customStyle="1" w:styleId="CommentSubjectChar">
    <w:name w:val="Comment Subject Char"/>
    <w:basedOn w:val="CommentTextChar"/>
    <w:link w:val="CommentSubject"/>
    <w:uiPriority w:val="99"/>
    <w:semiHidden/>
    <w:rsid w:val="00F7067C"/>
    <w:rPr>
      <w:b/>
      <w:bCs/>
      <w:sz w:val="20"/>
      <w:szCs w:val="20"/>
    </w:rPr>
  </w:style>
  <w:style w:type="paragraph" w:styleId="BalloonText">
    <w:name w:val="Balloon Text"/>
    <w:basedOn w:val="Normal"/>
    <w:link w:val="BalloonTextChar"/>
    <w:uiPriority w:val="99"/>
    <w:semiHidden/>
    <w:unhideWhenUsed/>
    <w:rsid w:val="00F7067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067C"/>
    <w:rPr>
      <w:rFonts w:ascii="Segoe UI" w:hAnsi="Segoe UI" w:cs="Segoe UI"/>
      <w:sz w:val="18"/>
      <w:szCs w:val="18"/>
    </w:rPr>
  </w:style>
  <w:style w:type="paragraph" w:styleId="Header">
    <w:name w:val="header"/>
    <w:basedOn w:val="Normal"/>
    <w:link w:val="HeaderChar"/>
    <w:uiPriority w:val="99"/>
    <w:unhideWhenUsed/>
    <w:rsid w:val="007B7281"/>
    <w:pPr>
      <w:tabs>
        <w:tab w:val="center" w:pos="4844"/>
        <w:tab w:val="right" w:pos="9689"/>
      </w:tabs>
      <w:spacing w:after="0" w:line="240" w:lineRule="auto"/>
    </w:pPr>
  </w:style>
  <w:style w:type="character" w:customStyle="1" w:styleId="HeaderChar">
    <w:name w:val="Header Char"/>
    <w:basedOn w:val="DefaultParagraphFont"/>
    <w:link w:val="Header"/>
    <w:uiPriority w:val="99"/>
    <w:rsid w:val="007B7281"/>
  </w:style>
  <w:style w:type="paragraph" w:styleId="Footer">
    <w:name w:val="footer"/>
    <w:basedOn w:val="Normal"/>
    <w:link w:val="FooterChar"/>
    <w:uiPriority w:val="99"/>
    <w:unhideWhenUsed/>
    <w:rsid w:val="007B7281"/>
    <w:pPr>
      <w:tabs>
        <w:tab w:val="center" w:pos="4844"/>
        <w:tab w:val="right" w:pos="9689"/>
      </w:tabs>
      <w:spacing w:after="0" w:line="240" w:lineRule="auto"/>
    </w:pPr>
  </w:style>
  <w:style w:type="character" w:customStyle="1" w:styleId="FooterChar">
    <w:name w:val="Footer Char"/>
    <w:basedOn w:val="DefaultParagraphFont"/>
    <w:link w:val="Footer"/>
    <w:uiPriority w:val="99"/>
    <w:rsid w:val="007B7281"/>
  </w:style>
  <w:style w:type="table" w:styleId="TableGrid">
    <w:name w:val="Table Grid"/>
    <w:basedOn w:val="TableNormal"/>
    <w:uiPriority w:val="39"/>
    <w:rsid w:val="004934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140E0"/>
    <w:rPr>
      <w:color w:val="0563C1" w:themeColor="hyperlink"/>
      <w:u w:val="single"/>
    </w:rPr>
  </w:style>
  <w:style w:type="paragraph" w:styleId="Revision">
    <w:name w:val="Revision"/>
    <w:hidden/>
    <w:uiPriority w:val="99"/>
    <w:semiHidden/>
    <w:rsid w:val="00D74B47"/>
    <w:pPr>
      <w:spacing w:after="0" w:line="240" w:lineRule="auto"/>
    </w:pPr>
  </w:style>
  <w:style w:type="character" w:styleId="FollowedHyperlink">
    <w:name w:val="FollowedHyperlink"/>
    <w:basedOn w:val="DefaultParagraphFont"/>
    <w:uiPriority w:val="99"/>
    <w:semiHidden/>
    <w:unhideWhenUsed/>
    <w:rsid w:val="003D4F04"/>
    <w:rPr>
      <w:color w:val="954F72" w:themeColor="followedHyperlink"/>
      <w:u w:val="single"/>
    </w:rPr>
  </w:style>
  <w:style w:type="character" w:customStyle="1" w:styleId="a">
    <w:name w:val="Другое_"/>
    <w:basedOn w:val="DefaultParagraphFont"/>
    <w:link w:val="a0"/>
    <w:rsid w:val="00FB04EE"/>
    <w:rPr>
      <w:rFonts w:ascii="Times New Roman" w:eastAsia="Times New Roman" w:hAnsi="Times New Roman" w:cs="Times New Roman"/>
      <w:color w:val="454046"/>
      <w:sz w:val="20"/>
      <w:szCs w:val="20"/>
    </w:rPr>
  </w:style>
  <w:style w:type="paragraph" w:customStyle="1" w:styleId="a0">
    <w:name w:val="Другое"/>
    <w:basedOn w:val="Normal"/>
    <w:link w:val="a"/>
    <w:rsid w:val="00FB04EE"/>
    <w:pPr>
      <w:widowControl w:val="0"/>
      <w:spacing w:after="0" w:line="264" w:lineRule="auto"/>
    </w:pPr>
    <w:rPr>
      <w:rFonts w:ascii="Times New Roman" w:eastAsia="Times New Roman" w:hAnsi="Times New Roman" w:cs="Times New Roman"/>
      <w:color w:val="454046"/>
      <w:sz w:val="20"/>
      <w:szCs w:val="20"/>
    </w:rPr>
  </w:style>
  <w:style w:type="character" w:customStyle="1" w:styleId="a1">
    <w:name w:val="Основной текст_"/>
    <w:basedOn w:val="DefaultParagraphFont"/>
    <w:link w:val="1"/>
    <w:rsid w:val="00FB04EE"/>
    <w:rPr>
      <w:rFonts w:ascii="Times New Roman" w:eastAsia="Times New Roman" w:hAnsi="Times New Roman" w:cs="Times New Roman"/>
      <w:color w:val="454046"/>
      <w:sz w:val="20"/>
      <w:szCs w:val="20"/>
    </w:rPr>
  </w:style>
  <w:style w:type="paragraph" w:customStyle="1" w:styleId="1">
    <w:name w:val="Основной текст1"/>
    <w:basedOn w:val="Normal"/>
    <w:link w:val="a1"/>
    <w:rsid w:val="00FB04EE"/>
    <w:pPr>
      <w:widowControl w:val="0"/>
      <w:spacing w:after="0" w:line="264" w:lineRule="auto"/>
    </w:pPr>
    <w:rPr>
      <w:rFonts w:ascii="Times New Roman" w:eastAsia="Times New Roman" w:hAnsi="Times New Roman" w:cs="Times New Roman"/>
      <w:color w:val="454046"/>
      <w:sz w:val="20"/>
      <w:szCs w:val="20"/>
    </w:rPr>
  </w:style>
  <w:style w:type="character" w:styleId="UnresolvedMention">
    <w:name w:val="Unresolved Mention"/>
    <w:basedOn w:val="DefaultParagraphFont"/>
    <w:uiPriority w:val="99"/>
    <w:semiHidden/>
    <w:unhideWhenUsed/>
    <w:rsid w:val="00CD04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265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378DF6906BD447AE10E7EACB4EE25A" ma:contentTypeVersion="8" ma:contentTypeDescription="Create a new document." ma:contentTypeScope="" ma:versionID="40ff837712324317abec97377d198b34">
  <xsd:schema xmlns:xsd="http://www.w3.org/2001/XMLSchema" xmlns:xs="http://www.w3.org/2001/XMLSchema" xmlns:p="http://schemas.microsoft.com/office/2006/metadata/properties" xmlns:ns2="ab592753-a510-4dd0-b20c-38c4d8e6b99e" xmlns:ns3="2b71ec60-4ee0-410e-bee3-c6a0460c7888" targetNamespace="http://schemas.microsoft.com/office/2006/metadata/properties" ma:root="true" ma:fieldsID="0ec942f81d5f07f576b17d6e7505d298" ns2:_="" ns3:_="">
    <xsd:import namespace="ab592753-a510-4dd0-b20c-38c4d8e6b99e"/>
    <xsd:import namespace="2b71ec60-4ee0-410e-bee3-c6a0460c788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592753-a510-4dd0-b20c-38c4d8e6b9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71ec60-4ee0-410e-bee3-c6a0460c788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7B42E4EB-1103-49DC-B446-62889FF499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592753-a510-4dd0-b20c-38c4d8e6b99e"/>
    <ds:schemaRef ds:uri="2b71ec60-4ee0-410e-bee3-c6a0460c78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D6932C-F896-4A44-AA8A-7FEEFF3E36D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0A7A357-089A-4161-992E-3142F796A748}">
  <ds:schemaRefs>
    <ds:schemaRef ds:uri="http://schemas.microsoft.com/sharepoint/v3/contenttype/forms"/>
  </ds:schemaRefs>
</ds:datastoreItem>
</file>

<file path=customXml/itemProps4.xml><?xml version="1.0" encoding="utf-8"?>
<ds:datastoreItem xmlns:ds="http://schemas.openxmlformats.org/officeDocument/2006/customXml" ds:itemID="{A3EF546B-A246-4C15-887C-25DB15414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7573</Words>
  <Characters>53775</Characters>
  <Application>Microsoft Office Word</Application>
  <DocSecurity>0</DocSecurity>
  <Lines>927</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KGC</Company>
  <LinksUpToDate>false</LinksUpToDate>
  <CharactersWithSpaces>61062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Aisulu Kambarova</dc:creator>
  <cp:lastModifiedBy>Altynai Sargaldakova</cp:lastModifiedBy>
  <cp:revision>4</cp:revision>
  <cp:lastPrinted>2023-09-14T07:31:00Z</cp:lastPrinted>
  <dcterms:created xsi:type="dcterms:W3CDTF">2026-03-31T10:42:00Z</dcterms:created>
  <dcterms:modified xsi:type="dcterms:W3CDTF">2026-05-14T09:45:00Z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0x010100A8378DF6906BD447AE10E7EACB4EE25A</vt:lpwstr>
  </property>
  <property fmtid="{D5CDD505-2E9C-101B-9397-08002B2CF9AE}" pid="3" name="MSIP_Label_d85bea94-60d0-4a5c-9138-48420e73067f_Enabled">
    <vt:lpwstr>true</vt:lpwstr>
  </property>
  <property fmtid="{D5CDD505-2E9C-101B-9397-08002B2CF9AE}" pid="4" name="MSIP_Label_d85bea94-60d0-4a5c-9138-48420e73067f_SetDate">
    <vt:lpwstr>2023-07-26T08:16:34Z</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iteId">
    <vt:lpwstr>30f55b9e-dc49-493e-a20c-0fbb510a0971</vt:lpwstr>
  </property>
  <property fmtid="{D5CDD505-2E9C-101B-9397-08002B2CF9AE}" pid="8" name="MSIP_Label_d85bea94-60d0-4a5c-9138-48420e73067f_ActionId">
    <vt:lpwstr>19be192b-203f-4407-88b7-137e3122bf82</vt:lpwstr>
  </property>
  <property fmtid="{D5CDD505-2E9C-101B-9397-08002B2CF9AE}" pid="9" name="MSIP_Label_d85bea94-60d0-4a5c-9138-48420e73067f_ContentBits">
    <vt:lpwstr>0</vt:lpwstr>
  </property>
</Properties>
</file>